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notes+xml" PartName="/word/footnot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sdt>
      <w:sdtPr>
        <w:tag w:val="goog_rdk_0"/>
      </w:sdtPr>
      <w:sdtContent>
        <w:p w:rsidR="00000000" w:rsidDel="00000000" w:rsidP="00000000" w:rsidRDefault="00000000" w:rsidRPr="00000000" w14:paraId="00000001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360" w:lineRule="auto"/>
            <w:ind w:left="0" w:right="0" w:firstLine="0"/>
            <w:jc w:val="center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ASTRONOMIA PARA A COMUNIDADE: ANO 2019</w:t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"/>
      </w:sdtPr>
      <w:sdtContent>
        <w:p w:rsidR="00000000" w:rsidDel="00000000" w:rsidP="00000000" w:rsidRDefault="00000000" w:rsidRPr="00000000" w14:paraId="00000002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360" w:lineRule="auto"/>
            <w:ind w:left="0" w:right="0" w:firstLine="0"/>
            <w:jc w:val="both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548dd4"/>
              <w:sz w:val="18"/>
              <w:szCs w:val="18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548dd4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 </w:t>
          </w:r>
        </w:p>
      </w:sdtContent>
    </w:sdt>
    <w:sdt>
      <w:sdtPr>
        <w:tag w:val="goog_rdk_2"/>
      </w:sdtPr>
      <w:sdtContent>
        <w:p w:rsidR="00000000" w:rsidDel="00000000" w:rsidP="00000000" w:rsidRDefault="00000000" w:rsidRPr="00000000" w14:paraId="00000003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360" w:lineRule="auto"/>
            <w:ind w:left="0" w:right="0" w:firstLine="0"/>
            <w:jc w:val="center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superscript"/>
            </w:rPr>
          </w:pPr>
          <w:r w:rsidDel="00000000" w:rsidR="00000000" w:rsidRPr="00000000"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Beatriz Bizatto Ferreira</w:t>
          </w:r>
          <w:r w:rsidDel="00000000" w:rsidR="00000000" w:rsidRPr="00000000"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superscript"/>
            </w:rPr>
            <w:footnoteReference w:customMarkFollows="0" w:id="0"/>
          </w:r>
          <w:r w:rsidDel="00000000" w:rsidR="00000000" w:rsidRPr="00000000"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; </w:t>
          </w:r>
          <w:r w:rsidDel="00000000" w:rsidR="00000000" w:rsidRPr="00000000">
            <w:rPr>
              <w:rFonts w:ascii="Arial" w:cs="Arial" w:eastAsia="Arial" w:hAnsi="Arial"/>
              <w:i w:val="1"/>
              <w:sz w:val="24"/>
              <w:szCs w:val="24"/>
              <w:rtl w:val="0"/>
            </w:rPr>
            <w:t xml:space="preserve">Fabricio</w:t>
          </w:r>
          <w:r w:rsidDel="00000000" w:rsidR="00000000" w:rsidRPr="00000000">
            <w:rPr>
              <w:rFonts w:ascii="Arial" w:cs="Arial" w:eastAsia="Arial" w:hAnsi="Arial"/>
              <w:i w:val="1"/>
              <w:sz w:val="24"/>
              <w:szCs w:val="24"/>
              <w:rtl w:val="0"/>
            </w:rPr>
            <w:t xml:space="preserve"> Willian Vieira Fagundes</w:t>
          </w:r>
          <w:r w:rsidDel="00000000" w:rsidR="00000000" w:rsidRPr="00000000"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superscript"/>
            </w:rPr>
            <w:footnoteReference w:customMarkFollows="0" w:id="1"/>
          </w:r>
          <w:r w:rsidDel="00000000" w:rsidR="00000000" w:rsidRPr="00000000"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; </w:t>
          </w:r>
          <w:r w:rsidDel="00000000" w:rsidR="00000000" w:rsidRPr="00000000">
            <w:rPr>
              <w:rFonts w:ascii="Arial" w:cs="Arial" w:eastAsia="Arial" w:hAnsi="Arial"/>
              <w:i w:val="1"/>
              <w:sz w:val="24"/>
              <w:szCs w:val="24"/>
              <w:rtl w:val="0"/>
            </w:rPr>
            <w:t xml:space="preserve">Luiz Anthonio Prohaska Moscatelli</w:t>
          </w:r>
          <w:r w:rsidDel="00000000" w:rsidR="00000000" w:rsidRPr="00000000"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superscript"/>
            </w:rPr>
            <w:footnoteReference w:customMarkFollows="0" w:id="2"/>
          </w:r>
          <w:r w:rsidDel="00000000" w:rsidR="00000000" w:rsidRPr="00000000"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; Kleber Ersching</w:t>
          </w:r>
          <w:r w:rsidDel="00000000" w:rsidR="00000000" w:rsidRPr="00000000"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superscript"/>
            </w:rPr>
            <w:footnoteReference w:customMarkFollows="0" w:id="3"/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"/>
      </w:sdtPr>
      <w:sdtContent>
        <w:p w:rsidR="00000000" w:rsidDel="00000000" w:rsidP="00000000" w:rsidRDefault="00000000" w:rsidRPr="00000000" w14:paraId="00000004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360" w:lineRule="auto"/>
            <w:ind w:left="0" w:right="0" w:firstLine="0"/>
            <w:jc w:val="center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548dd4"/>
              <w:sz w:val="18"/>
              <w:szCs w:val="18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548dd4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 </w:t>
          </w:r>
        </w:p>
      </w:sdtContent>
    </w:sdt>
    <w:sdt>
      <w:sdtPr>
        <w:tag w:val="goog_rdk_4"/>
      </w:sdtPr>
      <w:sdtContent>
        <w:p w:rsidR="00000000" w:rsidDel="00000000" w:rsidP="00000000" w:rsidRDefault="00000000" w:rsidRPr="00000000" w14:paraId="00000005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360" w:lineRule="auto"/>
            <w:ind w:left="0" w:right="0" w:firstLine="0"/>
            <w:jc w:val="center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RESUMO</w:t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"/>
      </w:sdtPr>
      <w:sdtContent>
        <w:p w:rsidR="00000000" w:rsidDel="00000000" w:rsidP="00000000" w:rsidRDefault="00000000" w:rsidRPr="00000000" w14:paraId="00000006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360" w:lineRule="auto"/>
            <w:ind w:left="0" w:right="0" w:firstLine="0"/>
            <w:jc w:val="center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548dd4"/>
              <w:sz w:val="18"/>
              <w:szCs w:val="18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6"/>
      </w:sdtPr>
      <w:sdtContent>
        <w:p w:rsidR="00000000" w:rsidDel="00000000" w:rsidP="00000000" w:rsidRDefault="00000000" w:rsidRPr="00000000" w14:paraId="00000007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40" w:lineRule="auto"/>
            <w:ind w:left="0" w:right="0" w:firstLine="0"/>
            <w:jc w:val="both"/>
            <w:rPr>
              <w:rFonts w:ascii="Arial" w:cs="Arial" w:eastAsia="Arial" w:hAnsi="Arial"/>
              <w:b w:val="0"/>
              <w:i w:val="0"/>
              <w:smallCaps w:val="0"/>
              <w:strike w:val="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O presente trabalho objetiva descrever as atividades desenvolvidas no ano de 2019 pelo grupo envolvido no projeto de extensão “Astronomia para a Comunidade” do Instituto Federal Catarinense - Campus Camboriú, sendo elas a manutenção das fontes de alimentação do telescópio, a limpeza de partes ópticas do telescópio, a remodelagem da logo do clube e o desenvolvimento de um poster de divulgação. No ano de 2019 o grupo conta com um total de 4 participantes e cerca de 116 visitantes estiveram presentes nas sessões astronômicas ofertadas à comunidade. Todas as atividades desenvolvidas vêm sendo publicadas na página do Facebook e no perfil @observastronomia do Instagram.</w:t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7"/>
      </w:sdtPr>
      <w:sdtContent>
        <w:p w:rsidR="00000000" w:rsidDel="00000000" w:rsidP="00000000" w:rsidRDefault="00000000" w:rsidRPr="00000000" w14:paraId="00000008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360" w:lineRule="auto"/>
            <w:ind w:left="0" w:right="0" w:firstLine="0"/>
            <w:jc w:val="center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548dd4"/>
              <w:sz w:val="18"/>
              <w:szCs w:val="18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8"/>
      </w:sdtPr>
      <w:sdtContent>
        <w:p w:rsidR="00000000" w:rsidDel="00000000" w:rsidP="00000000" w:rsidRDefault="00000000" w:rsidRPr="00000000" w14:paraId="00000009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360" w:lineRule="auto"/>
            <w:ind w:left="0" w:right="0" w:firstLine="0"/>
            <w:jc w:val="both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Palavras-chave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: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 Astronomia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. 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Telescópio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. 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Divulgação Científica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.</w:t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9"/>
      </w:sdtPr>
      <w:sdtContent>
        <w:p w:rsidR="00000000" w:rsidDel="00000000" w:rsidP="00000000" w:rsidRDefault="00000000" w:rsidRPr="00000000" w14:paraId="0000000A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360" w:lineRule="auto"/>
            <w:ind w:left="0" w:right="0" w:firstLine="0"/>
            <w:jc w:val="center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548dd4"/>
              <w:sz w:val="18"/>
              <w:szCs w:val="18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0"/>
      </w:sdtPr>
      <w:sdtContent>
        <w:p w:rsidR="00000000" w:rsidDel="00000000" w:rsidP="00000000" w:rsidRDefault="00000000" w:rsidRPr="00000000" w14:paraId="0000000B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360" w:lineRule="auto"/>
            <w:ind w:left="0" w:right="0" w:firstLine="0"/>
            <w:jc w:val="center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548dd4"/>
              <w:sz w:val="18"/>
              <w:szCs w:val="18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1"/>
      </w:sdtPr>
      <w:sdtContent>
        <w:p w:rsidR="00000000" w:rsidDel="00000000" w:rsidP="00000000" w:rsidRDefault="00000000" w:rsidRPr="00000000" w14:paraId="0000000C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360" w:lineRule="auto"/>
            <w:ind w:left="0" w:right="0" w:firstLine="0"/>
            <w:jc w:val="center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INTRODUÇÃO</w:t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2"/>
      </w:sdtPr>
      <w:sdtContent>
        <w:p w:rsidR="00000000" w:rsidDel="00000000" w:rsidP="00000000" w:rsidRDefault="00000000" w:rsidRPr="00000000" w14:paraId="0000000D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360" w:lineRule="auto"/>
            <w:ind w:left="0" w:right="0" w:firstLine="0"/>
            <w:jc w:val="center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548dd4"/>
              <w:sz w:val="18"/>
              <w:szCs w:val="18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3"/>
      </w:sdtPr>
      <w:sdtContent>
        <w:p w:rsidR="00000000" w:rsidDel="00000000" w:rsidP="00000000" w:rsidRDefault="00000000" w:rsidRPr="00000000" w14:paraId="0000000E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360" w:lineRule="auto"/>
            <w:ind w:left="0" w:right="0" w:firstLine="1134"/>
            <w:jc w:val="both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O grupo de Astronomia para a Comunidade começou seus trabalhos com o nome Clube de Astronomia – Tycho Brahe (CATB) no ano de 2011 com o objetivo de realizar sessões astronômicas, com o 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uso 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de um telescópio. 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Ao longo dos anos, diversos alunos e professores participaram do grupo, e o objetivo geral do projeto, de possibilitar observações astronômicas para a comunidade de forma gratuita, prevalece.</w:t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4"/>
      </w:sdtPr>
      <w:sdtContent>
        <w:p w:rsidR="00000000" w:rsidDel="00000000" w:rsidP="00000000" w:rsidRDefault="00000000" w:rsidRPr="00000000" w14:paraId="0000000F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360" w:lineRule="auto"/>
            <w:ind w:left="0" w:right="0" w:firstLine="1134"/>
            <w:jc w:val="both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Paralelamente ao objetivo geral do projeto, d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e 201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6 a 2017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 o grupo  passou a 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ofertar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 observações 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e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 colóquios abertos à comunidade no Instituto Federal C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atarinense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 - campus Camboriú (IFC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-Cam)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. Nos anos 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seguintes 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novas atividades foram 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implementadas 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ao projeto, tais como a capacitação de professores e alunos do grupo na operação, manutenção e limpeza do telescópio, bem como no alinhamento de suas partes ópticas; o estudo acerca da área de astronomia para complementar o aprendizado da comunidade durante as sessões; capacitação na manutenção das baterias utilizadas como fonte de energia do telescópio; e no estudo acerca de softwares relacionados a área. </w:t>
          </w:r>
        </w:p>
      </w:sdtContent>
    </w:sdt>
    <w:sdt>
      <w:sdtPr>
        <w:tag w:val="goog_rdk_15"/>
      </w:sdtPr>
      <w:sdtContent>
        <w:p w:rsidR="00000000" w:rsidDel="00000000" w:rsidP="00000000" w:rsidRDefault="00000000" w:rsidRPr="00000000" w14:paraId="00000010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360" w:lineRule="auto"/>
            <w:ind w:left="0" w:right="0" w:firstLine="1134"/>
            <w:jc w:val="both"/>
            <w:rPr>
              <w:rFonts w:ascii="Arial" w:cs="Arial" w:eastAsia="Arial" w:hAnsi="Arial"/>
              <w:sz w:val="24"/>
              <w:szCs w:val="24"/>
            </w:rPr>
          </w:pP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A Figura 1 mostra o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 telescópio Schimidt-Cassegrain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 que 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é utilizado durante as observações astronômicas,  juntamente com a descrição de suas partes. 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Esse telescópio, adquirido pelo IFC-Cam em 2009, possui um receptor GPS (Sistema de Posicionamento Global), um espelho primário com 8 polegadas de diâmetro e motores de passo de alta precisão que permitem acompanhar um astro sem a necessidade de ajuste manual.</w:t>
          </w:r>
        </w:p>
      </w:sdtContent>
    </w:sdt>
    <w:sdt>
      <w:sdtPr>
        <w:tag w:val="goog_rdk_16"/>
      </w:sdtPr>
      <w:sdtContent>
        <w:p w:rsidR="00000000" w:rsidDel="00000000" w:rsidP="00000000" w:rsidRDefault="00000000" w:rsidRPr="00000000" w14:paraId="00000011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360" w:lineRule="auto"/>
            <w:ind w:left="0" w:right="0" w:firstLine="1134"/>
            <w:jc w:val="center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  <w:drawing>
              <wp:inline distB="0" distT="0" distL="0" distR="0">
                <wp:extent cx="3944438" cy="1868418"/>
                <wp:effectExtent b="0" l="0" r="0" t="0"/>
                <wp:docPr descr="Foto do telescópio para o Resumo2" id="7" name="image2.jpg"/>
                <a:graphic>
                  <a:graphicData uri="http://schemas.openxmlformats.org/drawingml/2006/picture">
                    <pic:pic>
                      <pic:nvPicPr>
                        <pic:cNvPr descr="Foto do telescópio para o Resumo2" id="0" name="image2.jpg"/>
                        <pic:cNvPicPr preferRelativeResize="0"/>
                      </pic:nvPicPr>
                      <pic:blipFill>
                        <a:blip r:embed="rId8"/>
                        <a:srcRect b="40410" l="0" r="-768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44438" cy="186841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7"/>
      </w:sdtPr>
      <w:sdtContent>
        <w:p w:rsidR="00000000" w:rsidDel="00000000" w:rsidP="00000000" w:rsidRDefault="00000000" w:rsidRPr="00000000" w14:paraId="00000012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360" w:lineRule="auto"/>
            <w:ind w:left="0" w:right="0" w:firstLine="0"/>
            <w:jc w:val="both"/>
            <w:rPr>
              <w:rFonts w:ascii="Arial" w:cs="Arial" w:eastAsia="Arial" w:hAnsi="Arial"/>
              <w:b w:val="0"/>
              <w:i w:val="0"/>
              <w:smallCaps w:val="0"/>
              <w:strike w:val="0"/>
              <w:sz w:val="20"/>
              <w:szCs w:val="20"/>
              <w:u w:val="none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Figura 1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 - 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Telescópio adquirido pelo IFC-Cam e algumas de suas partes nomeadas. Fonte: </w:t>
          </w:r>
          <w:r w:rsidDel="00000000" w:rsidR="00000000" w:rsidRPr="00000000">
            <w:rPr>
              <w:rFonts w:ascii="Arial" w:cs="Arial" w:eastAsia="Arial" w:hAnsi="Arial"/>
              <w:sz w:val="20"/>
              <w:szCs w:val="20"/>
              <w:rtl w:val="0"/>
            </w:rPr>
            <w:t xml:space="preserve">i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magem </w:t>
          </w:r>
          <w:r w:rsidDel="00000000" w:rsidR="00000000" w:rsidRPr="00000000">
            <w:rPr>
              <w:rFonts w:ascii="Arial" w:cs="Arial" w:eastAsia="Arial" w:hAnsi="Arial"/>
              <w:sz w:val="20"/>
              <w:szCs w:val="20"/>
              <w:rtl w:val="0"/>
            </w:rPr>
            <w:t xml:space="preserve">a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daptad</w:t>
          </w:r>
          <w:r w:rsidDel="00000000" w:rsidR="00000000" w:rsidRPr="00000000">
            <w:rPr>
              <w:rFonts w:ascii="Arial" w:cs="Arial" w:eastAsia="Arial" w:hAnsi="Arial"/>
              <w:sz w:val="20"/>
              <w:szCs w:val="20"/>
              <w:rtl w:val="0"/>
            </w:rPr>
            <w:t xml:space="preserve">a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 de CELESTRON (2009)</w:t>
          </w:r>
          <w:r w:rsidDel="00000000" w:rsidR="00000000" w:rsidRPr="00000000">
            <w:rPr>
              <w:rFonts w:ascii="Arial" w:cs="Arial" w:eastAsia="Arial" w:hAnsi="Arial"/>
              <w:sz w:val="20"/>
              <w:szCs w:val="20"/>
              <w:rtl w:val="0"/>
            </w:rPr>
            <w:t xml:space="preserve">.</w:t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8"/>
      </w:sdtPr>
      <w:sdtContent>
        <w:p w:rsidR="00000000" w:rsidDel="00000000" w:rsidP="00000000" w:rsidRDefault="00000000" w:rsidRPr="00000000" w14:paraId="00000013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360" w:lineRule="auto"/>
            <w:ind w:left="0" w:right="0" w:firstLine="1134"/>
            <w:jc w:val="both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As atividades de observações astronômicas ocorrem em parceria com o Programa de Educação Tutorial (PET) do IFC-Cam. 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Os membros do 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grupo 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se renovam periodicamente, e no ano de 2019, o grupo 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vem atuando 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com 4 integrantes, sendo um professor orientador e 3 alunos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.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 Neste resumo serão explicitadas as atividades executadas para realizar a manutenção do telescópio e as observações astronômicas, bem como as estratégias que 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vêm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 sendo utilizadas para divulgar as atividades de observações astronômicas a comunidade. </w:t>
          </w:r>
        </w:p>
      </w:sdtContent>
    </w:sdt>
    <w:sdt>
      <w:sdtPr>
        <w:tag w:val="goog_rdk_19"/>
      </w:sdtPr>
      <w:sdtContent>
        <w:p w:rsidR="00000000" w:rsidDel="00000000" w:rsidP="00000000" w:rsidRDefault="00000000" w:rsidRPr="00000000" w14:paraId="00000014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360" w:lineRule="auto"/>
            <w:ind w:left="0" w:right="0" w:firstLine="1134"/>
            <w:jc w:val="both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548dd4"/>
              <w:sz w:val="18"/>
              <w:szCs w:val="18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548dd4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 </w:t>
          </w:r>
        </w:p>
      </w:sdtContent>
    </w:sdt>
    <w:sdt>
      <w:sdtPr>
        <w:tag w:val="goog_rdk_20"/>
      </w:sdtPr>
      <w:sdtContent>
        <w:p w:rsidR="00000000" w:rsidDel="00000000" w:rsidP="00000000" w:rsidRDefault="00000000" w:rsidRPr="00000000" w14:paraId="00000015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360" w:lineRule="auto"/>
            <w:ind w:left="0" w:right="0" w:firstLine="0"/>
            <w:jc w:val="center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548dd4"/>
              <w:sz w:val="18"/>
              <w:szCs w:val="18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1"/>
      </w:sdtPr>
      <w:sdtContent>
        <w:p w:rsidR="00000000" w:rsidDel="00000000" w:rsidP="00000000" w:rsidRDefault="00000000" w:rsidRPr="00000000" w14:paraId="00000016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360" w:lineRule="auto"/>
            <w:ind w:left="0" w:right="0" w:firstLine="0"/>
            <w:jc w:val="center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PROCEDIMENTOS METODOLÓGICOS</w:t>
          </w:r>
        </w:p>
      </w:sdtContent>
    </w:sdt>
    <w:sdt>
      <w:sdtPr>
        <w:tag w:val="goog_rdk_22"/>
      </w:sdtPr>
      <w:sdtContent>
        <w:p w:rsidR="00000000" w:rsidDel="00000000" w:rsidP="00000000" w:rsidRDefault="00000000" w:rsidRPr="00000000" w14:paraId="00000017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360" w:lineRule="auto"/>
            <w:ind w:left="0" w:right="0" w:firstLine="0"/>
            <w:jc w:val="center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3"/>
      </w:sdtPr>
      <w:sdtContent>
        <w:p w:rsidR="00000000" w:rsidDel="00000000" w:rsidP="00000000" w:rsidRDefault="00000000" w:rsidRPr="00000000" w14:paraId="00000018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360" w:lineRule="auto"/>
            <w:ind w:right="0" w:firstLine="1133.858267716535"/>
            <w:jc w:val="both"/>
            <w:rPr>
              <w:rFonts w:ascii="Arial" w:cs="Arial" w:eastAsia="Arial" w:hAnsi="Arial"/>
              <w:sz w:val="24"/>
              <w:szCs w:val="24"/>
            </w:rPr>
          </w:pP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A fim de aumentar o tempo de vida útil do telescópio, e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xistem procedimentos que exigem a sua realização anual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,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 tais como: a limpeza das partes ópticas do telescópio (lentes e espelhos) e a verificação de baterias. A imagem (A) da figura 2 mo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stra a limpeza da lente corretora sendo feita e as imagens (B) e (C) mostram a lente corretora e o espelho secundário (respectivamente) após a limpeza. Para a limpeza do telescópio, considerou-se as instruções descritas no manual CELESTRON (2009), adaptando-as aos materiais disponíveis no IFC-Cam.</w:t>
          </w:r>
        </w:p>
      </w:sdtContent>
    </w:sdt>
    <w:sdt>
      <w:sdtPr>
        <w:tag w:val="goog_rdk_24"/>
      </w:sdtPr>
      <w:sdtContent>
        <w:p w:rsidR="00000000" w:rsidDel="00000000" w:rsidP="00000000" w:rsidRDefault="00000000" w:rsidRPr="00000000" w14:paraId="00000019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360" w:lineRule="auto"/>
            <w:ind w:right="0" w:firstLine="1133.858267716535"/>
            <w:jc w:val="center"/>
            <w:rPr>
              <w:rFonts w:ascii="Arial" w:cs="Arial" w:eastAsia="Arial" w:hAnsi="Arial"/>
              <w:sz w:val="24"/>
              <w:szCs w:val="24"/>
            </w:rPr>
          </w:pPr>
          <w:r w:rsidDel="00000000" w:rsidR="00000000" w:rsidRPr="00000000">
            <w:rPr>
              <w:rFonts w:ascii="Arial" w:cs="Arial" w:eastAsia="Arial" w:hAnsi="Arial"/>
              <w:sz w:val="24"/>
              <w:szCs w:val="24"/>
            </w:rPr>
            <w:drawing>
              <wp:inline distB="114300" distT="114300" distL="114300" distR="114300">
                <wp:extent cx="2653733" cy="2653733"/>
                <wp:effectExtent b="0" l="0" r="0" t="0"/>
                <wp:docPr id="8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9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53733" cy="2653733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5"/>
      </w:sdtPr>
      <w:sdtContent>
        <w:p w:rsidR="00000000" w:rsidDel="00000000" w:rsidP="00000000" w:rsidRDefault="00000000" w:rsidRPr="00000000" w14:paraId="0000001A">
          <w:pPr>
            <w:spacing w:after="0" w:line="360" w:lineRule="auto"/>
            <w:jc w:val="both"/>
            <w:rPr>
              <w:rFonts w:ascii="Arial" w:cs="Arial" w:eastAsia="Arial" w:hAnsi="Arial"/>
              <w:sz w:val="20"/>
              <w:szCs w:val="20"/>
            </w:rPr>
          </w:pPr>
          <w:r w:rsidDel="00000000" w:rsidR="00000000" w:rsidRPr="00000000">
            <w:rPr>
              <w:rFonts w:ascii="Arial" w:cs="Arial" w:eastAsia="Arial" w:hAnsi="Arial"/>
              <w:b w:val="1"/>
              <w:sz w:val="20"/>
              <w:szCs w:val="20"/>
              <w:rtl w:val="0"/>
            </w:rPr>
            <w:t xml:space="preserve">Figura 2</w:t>
          </w:r>
          <w:r w:rsidDel="00000000" w:rsidR="00000000" w:rsidRPr="00000000">
            <w:rPr>
              <w:rFonts w:ascii="Arial" w:cs="Arial" w:eastAsia="Arial" w:hAnsi="Arial"/>
              <w:sz w:val="20"/>
              <w:szCs w:val="20"/>
              <w:rtl w:val="0"/>
            </w:rPr>
            <w:t xml:space="preserve"> - Em (A): Limpeza das partes ópticas do telescópio. Em (B): Lente corretora após a limpeza. Em (C): Espelho secundário após a limpeza. Fonte: Autores.</w:t>
          </w:r>
        </w:p>
      </w:sdtContent>
    </w:sdt>
    <w:sdt>
      <w:sdtPr>
        <w:tag w:val="goog_rdk_26"/>
      </w:sdtPr>
      <w:sdtContent>
        <w:p w:rsidR="00000000" w:rsidDel="00000000" w:rsidP="00000000" w:rsidRDefault="00000000" w:rsidRPr="00000000" w14:paraId="0000001B">
          <w:pPr>
            <w:spacing w:after="0" w:line="360" w:lineRule="auto"/>
            <w:ind w:left="0" w:firstLine="1133.858267716535"/>
            <w:jc w:val="both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Até o ano de 2018, a alimentação do telescópio era feita a partir de um conjunto de baterias de nobreaks em desuso.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E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m 2019 se 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adquiriu 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 um novo conjunto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 de 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quatro 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baterias de 12 V e 7 A.h (necessárias para manter o GPS e os motores do telescópio em funcionamento  durante as observações)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, as quais foram conectadas numa configuração em paralelo, utilizando fios de cobre e estanho .</w:t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7"/>
      </w:sdtPr>
      <w:sdtContent>
        <w:p w:rsidR="00000000" w:rsidDel="00000000" w:rsidP="00000000" w:rsidRDefault="00000000" w:rsidRPr="00000000" w14:paraId="0000001C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360" w:lineRule="auto"/>
            <w:ind w:left="0" w:right="0" w:firstLine="1134"/>
            <w:jc w:val="both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Para facilitar a comunidade interessada em participar das observações astronômicas sobre os astros que poderão ser visualizados em cada seção astronômica, foram elaborados 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calendários astronômicos com o auxílio do software Stellarium 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sz w:val="24"/>
              <w:szCs w:val="24"/>
              <w:u w:val="none"/>
              <w:vertAlign w:val="baseline"/>
              <w:rtl w:val="0"/>
            </w:rPr>
            <w:t xml:space="preserve">(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STELLARIUM, 2019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sz w:val="24"/>
              <w:szCs w:val="24"/>
              <w:u w:val="none"/>
              <w:vertAlign w:val="baseline"/>
              <w:rtl w:val="0"/>
            </w:rPr>
            <w:t xml:space="preserve">)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, o qual 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se baseia 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nos moldes de um planetário e possibilita saber a posição d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e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 astros 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em qualquer 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dia, horário, latitude e longitude estabelecido pelo usuário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.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 Também, 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se atualizou a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 logotipo do 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grupo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utilizando um software de edição de imagens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.</w:t>
          </w:r>
        </w:p>
      </w:sdtContent>
    </w:sdt>
    <w:sdt>
      <w:sdtPr>
        <w:tag w:val="goog_rdk_28"/>
      </w:sdtPr>
      <w:sdtContent>
        <w:p w:rsidR="00000000" w:rsidDel="00000000" w:rsidP="00000000" w:rsidRDefault="00000000" w:rsidRPr="00000000" w14:paraId="0000001D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360" w:lineRule="auto"/>
            <w:ind w:left="0" w:right="0" w:firstLine="1134"/>
            <w:jc w:val="both"/>
            <w:rPr>
              <w:rFonts w:ascii="Arial" w:cs="Arial" w:eastAsia="Arial" w:hAnsi="Arial"/>
              <w:sz w:val="24"/>
              <w:szCs w:val="24"/>
            </w:rPr>
          </w:pP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Um grande obstáculo para a realização das observações é a umidade relativa do ar (URA), que 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pode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 comprometer a integridade 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eletrônica e ótica (lentes e espelhos) 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do telescópio. Com o objetivo de evitar esse tipo de comprometimento do 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telescópio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, 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e 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 de permitir maior duração das observações, mesmo com a URA relativamente alta, 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temos utilizado 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um protetor de umidade caseiro.</w:t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9"/>
      </w:sdtPr>
      <w:sdtContent>
        <w:p w:rsidR="00000000" w:rsidDel="00000000" w:rsidP="00000000" w:rsidRDefault="00000000" w:rsidRPr="00000000" w14:paraId="0000001E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360" w:lineRule="auto"/>
            <w:ind w:left="0" w:right="0" w:firstLine="1134"/>
            <w:jc w:val="both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As sessões astronômicas ocorrem todas as terças feiras, das 19 às 21h, em parceria com o PET. Antes de iniciar as se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ss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ões 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se verifica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 a URA com um termohigrômetro e se há a predominância de nuvens no céu. Caso a URA esteja a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baixo de 70%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, o telescópio é montado entre os blocos F e J às 18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h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30min, a 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fim de realizar procedimentos de alinhamento. 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 Para divulgar as atividades de observaçõe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s astronômicas o grupo 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 utiliza 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o Facebook (www.facebook.com/observastronomia) 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e o Instagram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 (@observastronomia)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. 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Usa-se 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um livro ata, para 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registrar a quantidade 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de visitantes que comparecem nas observações astronômicas.</w:t>
          </w:r>
        </w:p>
      </w:sdtContent>
    </w:sdt>
    <w:sdt>
      <w:sdtPr>
        <w:tag w:val="goog_rdk_30"/>
      </w:sdtPr>
      <w:sdtContent>
        <w:p w:rsidR="00000000" w:rsidDel="00000000" w:rsidP="00000000" w:rsidRDefault="00000000" w:rsidRPr="00000000" w14:paraId="0000001F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360" w:lineRule="auto"/>
            <w:ind w:left="0" w:right="0" w:firstLine="1134"/>
            <w:jc w:val="both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1"/>
      </w:sdtPr>
      <w:sdtContent>
        <w:p w:rsidR="00000000" w:rsidDel="00000000" w:rsidP="00000000" w:rsidRDefault="00000000" w:rsidRPr="00000000" w14:paraId="00000020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360" w:lineRule="auto"/>
            <w:ind w:left="0" w:right="0" w:firstLine="1134"/>
            <w:jc w:val="both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2"/>
      </w:sdtPr>
      <w:sdtContent>
        <w:p w:rsidR="00000000" w:rsidDel="00000000" w:rsidP="00000000" w:rsidRDefault="00000000" w:rsidRPr="00000000" w14:paraId="00000021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360" w:lineRule="auto"/>
            <w:ind w:left="0" w:right="0" w:firstLine="0"/>
            <w:jc w:val="center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RESULTADOS E DISCUSSÃO</w:t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3"/>
      </w:sdtPr>
      <w:sdtContent>
        <w:p w:rsidR="00000000" w:rsidDel="00000000" w:rsidP="00000000" w:rsidRDefault="00000000" w:rsidRPr="00000000" w14:paraId="00000022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360" w:lineRule="auto"/>
            <w:ind w:left="0" w:right="0" w:firstLine="0"/>
            <w:jc w:val="center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548dd4"/>
              <w:sz w:val="18"/>
              <w:szCs w:val="18"/>
              <w:u w:val="none"/>
              <w:shd w:fill="auto" w:val="clear"/>
              <w:vertAlign w:val="baseline"/>
            </w:rPr>
          </w:pPr>
          <w:bookmarkStart w:colFirst="0" w:colLast="0" w:name="_heading=h.gjdgxs" w:id="0"/>
          <w:bookmarkEnd w:id="0"/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4"/>
      </w:sdtPr>
      <w:sdtContent>
        <w:p w:rsidR="00000000" w:rsidDel="00000000" w:rsidP="00000000" w:rsidRDefault="00000000" w:rsidRPr="00000000" w14:paraId="00000023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360" w:lineRule="auto"/>
            <w:ind w:left="0" w:right="0" w:firstLine="1134"/>
            <w:jc w:val="both"/>
            <w:rPr>
              <w:rFonts w:ascii="Arial" w:cs="Arial" w:eastAsia="Arial" w:hAnsi="Arial"/>
              <w:sz w:val="24"/>
              <w:szCs w:val="24"/>
            </w:rPr>
          </w:pP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D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esde o ano de 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2016 o grupo vem participando de eventos acadêmicos e científicos. Somente no IFC-Cam, participamos da VII, VIII e IX FICE, No campus de Concórdia participamos da VI Mostra de Iniciação Científica (VI MIC). Em 2018 fomos convidados pelo evento Nasa Science Days a expor o telescópio para observações e para divulgar o nosso projeto e fomos premiados com o 1° lugar na IX FICE na categoria extensão, e consequentemente, apresentamos o trabalho premiado na XI Mostra Nacional de Iniciação Científica e Tecnológica Interdisciplinar (MICTI).</w:t>
          </w:r>
        </w:p>
      </w:sdtContent>
    </w:sdt>
    <w:sdt>
      <w:sdtPr>
        <w:tag w:val="goog_rdk_35"/>
      </w:sdtPr>
      <w:sdtContent>
        <w:p w:rsidR="00000000" w:rsidDel="00000000" w:rsidP="00000000" w:rsidRDefault="00000000" w:rsidRPr="00000000" w14:paraId="00000024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360" w:lineRule="auto"/>
            <w:ind w:left="0" w:right="0" w:firstLine="1134"/>
            <w:jc w:val="both"/>
            <w:rPr>
              <w:rFonts w:ascii="Arial" w:cs="Arial" w:eastAsia="Arial" w:hAnsi="Arial"/>
              <w:sz w:val="24"/>
              <w:szCs w:val="24"/>
            </w:rPr>
          </w:pP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C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alendários astronômicos foram produzidos e estão à disposição da comunidade na página do grupo no facebook 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vertAlign w:val="baseline"/>
              <w:rtl w:val="0"/>
            </w:rPr>
            <w:t xml:space="preserve">(</w:t>
          </w:r>
          <w:hyperlink r:id="rId10">
            <w:r w:rsidDel="00000000" w:rsidR="00000000" w:rsidRPr="00000000">
              <w:rPr>
                <w:rFonts w:ascii="Arial" w:cs="Arial" w:eastAsia="Arial" w:hAnsi="Arial"/>
                <w:color w:val="1155cc"/>
                <w:sz w:val="24"/>
                <w:szCs w:val="24"/>
                <w:u w:val="single"/>
                <w:rtl w:val="0"/>
              </w:rPr>
              <w:t xml:space="preserve">www.facebook.com/observastronomia</w:t>
            </w:r>
          </w:hyperlink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)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 e no perfil do instagram 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vertAlign w:val="baseline"/>
              <w:rtl w:val="0"/>
            </w:rPr>
            <w:t xml:space="preserve">(@observastronomia)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. Até o momento foram 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produzidos 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calendários dos seguintes objetos: Lua, Júpiter, Marte, Saturno, Vênus, Nebulosa de Órion 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vertAlign w:val="baseline"/>
              <w:rtl w:val="0"/>
            </w:rPr>
            <w:t xml:space="preserve">(NGC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1976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vertAlign w:val="baseline"/>
              <w:rtl w:val="0"/>
            </w:rPr>
            <w:t xml:space="preserve">)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, Nuvem de Magalhães 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vertAlign w:val="baseline"/>
              <w:rtl w:val="0"/>
            </w:rPr>
            <w:t xml:space="preserve">(NGC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292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vertAlign w:val="baseline"/>
              <w:rtl w:val="0"/>
            </w:rPr>
            <w:t xml:space="preserve">)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 e Caixinha de Jóias (NGC4755). A i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magem (A) da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 figura 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3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, mostra um 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típico calendário astronômico, produzido utilizando informações obtidas no software Stellarium (STELLARIUM, 2019)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.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 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Na 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imagem (B) é mostrado o cartaz que foi desenvolvido para aumentar a divulgação do projeto dentro e fora do campus, com a finalidade de atrair mais visitantes durantes as observações astronômicas.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 Ainda, no centro da imagem B da figura 3, é possível </w:t>
          </w:r>
        </w:p>
      </w:sdtContent>
    </w:sdt>
    <w:sdt>
      <w:sdtPr>
        <w:tag w:val="goog_rdk_36"/>
      </w:sdtPr>
      <w:sdtContent>
        <w:p w:rsidR="00000000" w:rsidDel="00000000" w:rsidP="00000000" w:rsidRDefault="00000000" w:rsidRPr="00000000" w14:paraId="00000025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360" w:lineRule="auto"/>
            <w:ind w:left="0" w:right="0" w:firstLine="1134"/>
            <w:jc w:val="center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sz w:val="24"/>
              <w:szCs w:val="24"/>
            </w:rPr>
            <w:drawing>
              <wp:inline distB="114300" distT="114300" distL="114300" distR="114300">
                <wp:extent cx="3868238" cy="2677481"/>
                <wp:effectExtent b="0" l="0" r="0" t="0"/>
                <wp:docPr id="9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1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68238" cy="2677481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7"/>
      </w:sdtPr>
      <w:sdtContent>
        <w:p w:rsidR="00000000" w:rsidDel="00000000" w:rsidP="00000000" w:rsidRDefault="00000000" w:rsidRPr="00000000" w14:paraId="00000026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360" w:lineRule="auto"/>
            <w:ind w:left="0" w:right="0" w:firstLine="0"/>
            <w:jc w:val="both"/>
            <w:rPr>
              <w:rFonts w:ascii="Arial" w:cs="Arial" w:eastAsia="Arial" w:hAnsi="Arial"/>
              <w:sz w:val="20"/>
              <w:szCs w:val="20"/>
            </w:rPr>
          </w:pP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Figura </w:t>
          </w:r>
          <w:r w:rsidDel="00000000" w:rsidR="00000000" w:rsidRPr="00000000">
            <w:rPr>
              <w:rFonts w:ascii="Arial" w:cs="Arial" w:eastAsia="Arial" w:hAnsi="Arial"/>
              <w:b w:val="1"/>
              <w:sz w:val="20"/>
              <w:szCs w:val="20"/>
              <w:rtl w:val="0"/>
            </w:rPr>
            <w:t xml:space="preserve">3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 – Em (A): </w:t>
          </w:r>
          <w:r w:rsidDel="00000000" w:rsidR="00000000" w:rsidRPr="00000000">
            <w:rPr>
              <w:rFonts w:ascii="Arial" w:cs="Arial" w:eastAsia="Arial" w:hAnsi="Arial"/>
              <w:sz w:val="20"/>
              <w:szCs w:val="20"/>
              <w:rtl w:val="0"/>
            </w:rPr>
            <w:t xml:space="preserve">C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alendário Astronômico do aglomerado de estrelas Caixinha de Jóias (NGC 4755). Em (B): </w:t>
          </w:r>
          <w:r w:rsidDel="00000000" w:rsidR="00000000" w:rsidRPr="00000000">
            <w:rPr>
              <w:rFonts w:ascii="Arial" w:cs="Arial" w:eastAsia="Arial" w:hAnsi="Arial"/>
              <w:sz w:val="20"/>
              <w:szCs w:val="20"/>
              <w:rtl w:val="0"/>
            </w:rPr>
            <w:t xml:space="preserve">P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oster de </w:t>
          </w:r>
          <w:r w:rsidDel="00000000" w:rsidR="00000000" w:rsidRPr="00000000">
            <w:rPr>
              <w:rFonts w:ascii="Arial" w:cs="Arial" w:eastAsia="Arial" w:hAnsi="Arial"/>
              <w:sz w:val="20"/>
              <w:szCs w:val="20"/>
              <w:rtl w:val="0"/>
            </w:rPr>
            <w:t xml:space="preserve">divulgação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. Fonte: </w:t>
          </w:r>
          <w:r w:rsidDel="00000000" w:rsidR="00000000" w:rsidRPr="00000000">
            <w:rPr>
              <w:rFonts w:ascii="Arial" w:cs="Arial" w:eastAsia="Arial" w:hAnsi="Arial"/>
              <w:sz w:val="20"/>
              <w:szCs w:val="20"/>
              <w:rtl w:val="0"/>
            </w:rPr>
            <w:t xml:space="preserve">A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utores.</w:t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8"/>
      </w:sdtPr>
      <w:sdtContent>
        <w:p w:rsidR="00000000" w:rsidDel="00000000" w:rsidP="00000000" w:rsidRDefault="00000000" w:rsidRPr="00000000" w14:paraId="00000027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360" w:lineRule="auto"/>
            <w:ind w:left="0" w:right="0" w:firstLine="0"/>
            <w:jc w:val="both"/>
            <w:rPr>
              <w:rFonts w:ascii="Arial" w:cs="Arial" w:eastAsia="Arial" w:hAnsi="Arial"/>
              <w:sz w:val="24"/>
              <w:szCs w:val="24"/>
            </w:rPr>
          </w:pP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visualizar a última versão da logotipo do grupo, a qual vem sendo utilizada em todos os materiais/mídias de divulgação do projeto.</w:t>
          </w:r>
        </w:p>
      </w:sdtContent>
    </w:sdt>
    <w:sdt>
      <w:sdtPr>
        <w:tag w:val="goog_rdk_39"/>
      </w:sdtPr>
      <w:sdtContent>
        <w:p w:rsidR="00000000" w:rsidDel="00000000" w:rsidP="00000000" w:rsidRDefault="00000000" w:rsidRPr="00000000" w14:paraId="00000028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360" w:lineRule="auto"/>
            <w:ind w:left="0" w:right="0" w:firstLine="1134"/>
            <w:jc w:val="both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A figura 4 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mostra um visitante durante as observações (A) 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e os materiais utilizados nas mesmas (C e D). Quando a URA se encontrava acima de 85% fazia-se necessária a interrupção da sessão astronômica, para preservar a integridade do equipamento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.</w:t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0"/>
      </w:sdtPr>
      <w:sdtContent>
        <w:p w:rsidR="00000000" w:rsidDel="00000000" w:rsidP="00000000" w:rsidRDefault="00000000" w:rsidRPr="00000000" w14:paraId="00000029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360" w:lineRule="auto"/>
            <w:ind w:left="0" w:right="0" w:firstLine="1134"/>
            <w:jc w:val="center"/>
            <w:rPr>
              <w:rFonts w:ascii="Arial" w:cs="Arial" w:eastAsia="Arial" w:hAnsi="Arial"/>
              <w:sz w:val="24"/>
              <w:szCs w:val="24"/>
            </w:rPr>
          </w:pPr>
          <w:r w:rsidDel="00000000" w:rsidR="00000000" w:rsidRPr="00000000">
            <w:rPr>
              <w:rFonts w:ascii="Arial" w:cs="Arial" w:eastAsia="Arial" w:hAnsi="Arial"/>
              <w:sz w:val="24"/>
              <w:szCs w:val="24"/>
            </w:rPr>
            <w:drawing>
              <wp:inline distB="114300" distT="114300" distL="114300" distR="114300">
                <wp:extent cx="3639570" cy="1372028"/>
                <wp:effectExtent b="0" l="0" r="0" t="0"/>
                <wp:docPr id="6" name="image1.jpg"/>
                <a:graphic>
                  <a:graphicData uri="http://schemas.openxmlformats.org/drawingml/2006/picture">
                    <pic:pic>
                      <pic:nvPicPr>
                        <pic:cNvPr id="0" name="image1.jpg"/>
                        <pic:cNvPicPr preferRelativeResize="0"/>
                      </pic:nvPicPr>
                      <pic:blipFill>
                        <a:blip r:embed="rId12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9570" cy="137202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1"/>
      </w:sdtPr>
      <w:sdtContent>
        <w:p w:rsidR="00000000" w:rsidDel="00000000" w:rsidP="00000000" w:rsidRDefault="00000000" w:rsidRPr="00000000" w14:paraId="0000002A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360" w:lineRule="auto"/>
            <w:ind w:left="0" w:right="0" w:firstLine="0"/>
            <w:jc w:val="both"/>
            <w:rPr>
              <w:rFonts w:ascii="Helvetica Neue" w:cs="Helvetica Neue" w:eastAsia="Helvetica Neue" w:hAnsi="Helvetica Neue"/>
              <w:b w:val="0"/>
              <w:i w:val="0"/>
              <w:smallCaps w:val="0"/>
              <w:strike w:val="0"/>
              <w:sz w:val="20"/>
              <w:szCs w:val="20"/>
              <w:highlight w:val="white"/>
              <w:u w:val="none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Figura </w:t>
          </w:r>
          <w:r w:rsidDel="00000000" w:rsidR="00000000" w:rsidRPr="00000000">
            <w:rPr>
              <w:rFonts w:ascii="Arial" w:cs="Arial" w:eastAsia="Arial" w:hAnsi="Arial"/>
              <w:b w:val="1"/>
              <w:sz w:val="20"/>
              <w:szCs w:val="20"/>
              <w:rtl w:val="0"/>
            </w:rPr>
            <w:t xml:space="preserve">4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 – 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(A) ilustra um visitante nas</w:t>
          </w:r>
          <w:r w:rsidDel="00000000" w:rsidR="00000000" w:rsidRPr="00000000">
            <w:rPr>
              <w:rFonts w:ascii="Arial" w:cs="Arial" w:eastAsia="Arial" w:hAnsi="Arial"/>
              <w:sz w:val="20"/>
              <w:szCs w:val="20"/>
              <w:rtl w:val="0"/>
            </w:rPr>
            <w:t xml:space="preserve"> s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essões observacionais, em (</w:t>
          </w:r>
          <w:r w:rsidDel="00000000" w:rsidR="00000000" w:rsidRPr="00000000">
            <w:rPr>
              <w:rFonts w:ascii="Arial" w:cs="Arial" w:eastAsia="Arial" w:hAnsi="Arial"/>
              <w:sz w:val="20"/>
              <w:szCs w:val="20"/>
              <w:rtl w:val="0"/>
            </w:rPr>
            <w:t xml:space="preserve">B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) e (</w:t>
          </w:r>
          <w:r w:rsidDel="00000000" w:rsidR="00000000" w:rsidRPr="00000000">
            <w:rPr>
              <w:rFonts w:ascii="Arial" w:cs="Arial" w:eastAsia="Arial" w:hAnsi="Arial"/>
              <w:sz w:val="20"/>
              <w:szCs w:val="20"/>
              <w:rtl w:val="0"/>
            </w:rPr>
            <w:t xml:space="preserve">C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) os equipamentos utilizados durante as mesmas. ¹</w:t>
          </w:r>
          <w:r w:rsidDel="00000000" w:rsidR="00000000" w:rsidRPr="00000000">
            <w:rPr>
              <w:rFonts w:ascii="Arial" w:cs="Arial" w:eastAsia="Arial" w:hAnsi="Arial"/>
              <w:sz w:val="20"/>
              <w:szCs w:val="20"/>
              <w:rtl w:val="0"/>
            </w:rPr>
            <w:t xml:space="preserve">Baterias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. ²</w:t>
          </w:r>
          <w:r w:rsidDel="00000000" w:rsidR="00000000" w:rsidRPr="00000000">
            <w:rPr>
              <w:rFonts w:ascii="Arial" w:cs="Arial" w:eastAsia="Arial" w:hAnsi="Arial"/>
              <w:sz w:val="20"/>
              <w:szCs w:val="20"/>
              <w:rtl w:val="0"/>
            </w:rPr>
            <w:t xml:space="preserve">Laser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. ³</w:t>
          </w:r>
          <w:r w:rsidDel="00000000" w:rsidR="00000000" w:rsidRPr="00000000">
            <w:rPr>
              <w:rFonts w:ascii="Arial" w:cs="Arial" w:eastAsia="Arial" w:hAnsi="Arial"/>
              <w:sz w:val="20"/>
              <w:szCs w:val="20"/>
              <w:rtl w:val="0"/>
            </w:rPr>
            <w:t xml:space="preserve">Termo-higrômetro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. </w:t>
          </w:r>
          <w:r w:rsidDel="00000000" w:rsidR="00000000" w:rsidRPr="00000000">
            <w:rPr>
              <w:rFonts w:ascii="Helvetica Neue" w:cs="Helvetica Neue" w:eastAsia="Helvetica Neue" w:hAnsi="Helvetica Neue"/>
              <w:b w:val="0"/>
              <w:i w:val="0"/>
              <w:smallCaps w:val="0"/>
              <w:strike w:val="0"/>
              <w:color w:val="26282a"/>
              <w:sz w:val="20"/>
              <w:szCs w:val="20"/>
              <w:highlight w:val="white"/>
              <w:u w:val="none"/>
              <w:vertAlign w:val="baseline"/>
              <w:rtl w:val="0"/>
            </w:rPr>
            <w:t xml:space="preserve">⁴</w:t>
          </w:r>
          <w:r w:rsidDel="00000000" w:rsidR="00000000" w:rsidRPr="00000000">
            <w:rPr>
              <w:rFonts w:ascii="Helvetica Neue" w:cs="Helvetica Neue" w:eastAsia="Helvetica Neue" w:hAnsi="Helvetica Neue"/>
              <w:sz w:val="20"/>
              <w:szCs w:val="20"/>
              <w:highlight w:val="white"/>
              <w:rtl w:val="0"/>
            </w:rPr>
            <w:t xml:space="preserve">Livro ata</w:t>
          </w:r>
          <w:r w:rsidDel="00000000" w:rsidR="00000000" w:rsidRPr="00000000">
            <w:rPr>
              <w:rFonts w:ascii="Helvetica Neue" w:cs="Helvetica Neue" w:eastAsia="Helvetica Neue" w:hAnsi="Helvetica Neue"/>
              <w:b w:val="0"/>
              <w:i w:val="0"/>
              <w:smallCaps w:val="0"/>
              <w:strike w:val="0"/>
              <w:sz w:val="20"/>
              <w:szCs w:val="20"/>
              <w:highlight w:val="white"/>
              <w:u w:val="none"/>
              <w:vertAlign w:val="baseline"/>
              <w:rtl w:val="0"/>
            </w:rPr>
            <w:t xml:space="preserve">. Fonte: Os autores</w:t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2"/>
      </w:sdtPr>
      <w:sdtContent>
        <w:p w:rsidR="00000000" w:rsidDel="00000000" w:rsidP="00000000" w:rsidRDefault="00000000" w:rsidRPr="00000000" w14:paraId="0000002B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360" w:lineRule="auto"/>
            <w:ind w:left="0" w:right="0" w:firstLine="1134"/>
            <w:jc w:val="both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A partir do ano de 201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6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, passou-se a mensurar a quantidade de visitantes que compareceram 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às sessões de observações astronômicas, através de um 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livro. A tabela 1 relaciona o 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número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 de visitantes e as cidades onde residem, 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sendo 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46,65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vertAlign w:val="baseline"/>
              <w:rtl w:val="0"/>
            </w:rPr>
            <w:t xml:space="preserve">%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vertAlign w:val="baseline"/>
              <w:rtl w:val="0"/>
            </w:rPr>
            <w:t xml:space="preserve"> dos visitantes desde 2016 residindo em Camboriú, 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27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vertAlign w:val="baseline"/>
              <w:rtl w:val="0"/>
            </w:rPr>
            <w:t xml:space="preserve">%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vertAlign w:val="baseline"/>
              <w:rtl w:val="0"/>
            </w:rPr>
            <w:t xml:space="preserve"> em Balneário Camboriú e 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26.34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vertAlign w:val="baseline"/>
              <w:rtl w:val="0"/>
            </w:rPr>
            <w:t xml:space="preserve">%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vertAlign w:val="baseline"/>
              <w:rtl w:val="0"/>
            </w:rPr>
            <w:t xml:space="preserve"> em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 outras cidades, ou preferiram não informar. No ano de 2019 houveram 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116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 visitantes (até 06/2019). Desde 2016 o projeto 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contabiliza um total de 911 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visitantes registrados em livro ata.</w:t>
          </w:r>
        </w:p>
      </w:sdtContent>
    </w:sdt>
    <w:sdt>
      <w:sdtPr>
        <w:tag w:val="goog_rdk_43"/>
      </w:sdtPr>
      <w:sdtContent>
        <w:p w:rsidR="00000000" w:rsidDel="00000000" w:rsidP="00000000" w:rsidRDefault="00000000" w:rsidRPr="00000000" w14:paraId="0000002C">
          <w:pPr>
            <w:spacing w:line="240" w:lineRule="auto"/>
            <w:jc w:val="both"/>
            <w:rPr>
              <w:rFonts w:ascii="Arial" w:cs="Arial" w:eastAsia="Arial" w:hAnsi="Arial"/>
              <w:i w:val="1"/>
            </w:rPr>
          </w:pPr>
          <w:r w:rsidDel="00000000" w:rsidR="00000000" w:rsidRPr="00000000">
            <w:rPr>
              <w:rFonts w:ascii="Arial" w:cs="Arial" w:eastAsia="Arial" w:hAnsi="Arial"/>
              <w:b w:val="1"/>
              <w:sz w:val="20"/>
              <w:szCs w:val="20"/>
              <w:rtl w:val="0"/>
            </w:rPr>
            <w:t xml:space="preserve">Tabela 1 –</w:t>
          </w:r>
          <w:r w:rsidDel="00000000" w:rsidR="00000000" w:rsidRPr="00000000">
            <w:rPr>
              <w:rFonts w:ascii="Arial" w:cs="Arial" w:eastAsia="Arial" w:hAnsi="Arial"/>
              <w:sz w:val="20"/>
              <w:szCs w:val="20"/>
              <w:rtl w:val="0"/>
            </w:rPr>
            <w:t xml:space="preserve"> Relação do número de visitantes e as cidades onde residem.</w:t>
          </w:r>
          <w:r w:rsidDel="00000000" w:rsidR="00000000" w:rsidRPr="00000000">
            <w:rPr>
              <w:rtl w:val="0"/>
            </w:rPr>
          </w:r>
        </w:p>
      </w:sdtContent>
    </w:sdt>
    <w:tbl>
      <w:tblPr>
        <w:tblStyle w:val="Table1"/>
        <w:tblW w:w="9061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321"/>
        <w:gridCol w:w="1677"/>
        <w:gridCol w:w="2221"/>
        <w:gridCol w:w="1121"/>
        <w:gridCol w:w="1721"/>
        <w:tblGridChange w:id="0">
          <w:tblGrid>
            <w:gridCol w:w="2321"/>
            <w:gridCol w:w="1677"/>
            <w:gridCol w:w="2221"/>
            <w:gridCol w:w="1121"/>
            <w:gridCol w:w="1721"/>
          </w:tblGrid>
        </w:tblGridChange>
      </w:tblGrid>
      <w:tr>
        <w:tc>
          <w:tcPr>
            <w:gridSpan w:val="5"/>
          </w:tcPr>
          <w:sdt>
            <w:sdtPr>
              <w:tag w:val="goog_rdk_44"/>
            </w:sdtPr>
            <w:sdtContent>
              <w:p w:rsidR="00000000" w:rsidDel="00000000" w:rsidP="00000000" w:rsidRDefault="00000000" w:rsidRPr="00000000" w14:paraId="0000002D">
                <w:pPr>
                  <w:keepNext w:val="0"/>
                  <w:keepLines w:val="0"/>
                  <w:widowControl w:val="1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360" w:lineRule="auto"/>
                  <w:ind w:left="0" w:right="0" w:firstLine="0"/>
                  <w:jc w:val="center"/>
                  <w:rPr>
                    <w:rFonts w:ascii="Arial" w:cs="Arial" w:eastAsia="Arial" w:hAnsi="Arial"/>
                    <w:b w:val="1"/>
                    <w:i w:val="0"/>
                    <w:smallCaps w:val="0"/>
                    <w:strike w:val="0"/>
                    <w:color w:val="000000"/>
                    <w:sz w:val="20"/>
                    <w:szCs w:val="20"/>
                    <w:u w:val="none"/>
                    <w:shd w:fill="auto" w:val="clear"/>
                    <w:vertAlign w:val="baseline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i w:val="0"/>
                    <w:smallCaps w:val="0"/>
                    <w:strike w:val="0"/>
                    <w:color w:val="000000"/>
                    <w:sz w:val="20"/>
                    <w:szCs w:val="20"/>
                    <w:u w:val="none"/>
                    <w:shd w:fill="auto" w:val="clear"/>
                    <w:vertAlign w:val="baseline"/>
                    <w:rtl w:val="0"/>
                  </w:rPr>
                  <w:t xml:space="preserve">Cidade de residência dos visitantes</w:t>
                </w:r>
              </w:p>
            </w:sdtContent>
          </w:sdt>
        </w:tc>
      </w:tr>
      <w:tr>
        <w:tc>
          <w:tcPr/>
          <w:sdt>
            <w:sdtPr>
              <w:tag w:val="goog_rdk_49"/>
            </w:sdtPr>
            <w:sdtContent>
              <w:p w:rsidR="00000000" w:rsidDel="00000000" w:rsidP="00000000" w:rsidRDefault="00000000" w:rsidRPr="00000000" w14:paraId="00000032">
                <w:pPr>
                  <w:keepNext w:val="0"/>
                  <w:keepLines w:val="0"/>
                  <w:widowControl w:val="1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360" w:lineRule="auto"/>
                  <w:ind w:left="0" w:right="0" w:firstLine="0"/>
                  <w:jc w:val="center"/>
                  <w:rPr>
                    <w:rFonts w:ascii="Arial" w:cs="Arial" w:eastAsia="Arial" w:hAnsi="Arial"/>
                    <w:b w:val="1"/>
                    <w:i w:val="0"/>
                    <w:smallCaps w:val="0"/>
                    <w:strike w:val="0"/>
                    <w:color w:val="000000"/>
                    <w:sz w:val="20"/>
                    <w:szCs w:val="20"/>
                    <w:u w:val="none"/>
                    <w:shd w:fill="auto" w:val="clear"/>
                    <w:vertAlign w:val="baseline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i w:val="0"/>
                    <w:smallCaps w:val="0"/>
                    <w:strike w:val="0"/>
                    <w:color w:val="000000"/>
                    <w:sz w:val="20"/>
                    <w:szCs w:val="20"/>
                    <w:u w:val="none"/>
                    <w:shd w:fill="auto" w:val="clear"/>
                    <w:vertAlign w:val="baseline"/>
                    <w:rtl w:val="0"/>
                  </w:rPr>
                  <w:t xml:space="preserve">Data</w:t>
                </w:r>
              </w:p>
            </w:sdtContent>
          </w:sdt>
        </w:tc>
        <w:tc>
          <w:tcPr/>
          <w:sdt>
            <w:sdtPr>
              <w:tag w:val="goog_rdk_50"/>
            </w:sdtPr>
            <w:sdtContent>
              <w:p w:rsidR="00000000" w:rsidDel="00000000" w:rsidP="00000000" w:rsidRDefault="00000000" w:rsidRPr="00000000" w14:paraId="00000033">
                <w:pPr>
                  <w:keepNext w:val="0"/>
                  <w:keepLines w:val="0"/>
                  <w:widowControl w:val="1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360" w:lineRule="auto"/>
                  <w:ind w:left="0" w:right="0" w:firstLine="0"/>
                  <w:jc w:val="center"/>
                  <w:rPr>
                    <w:rFonts w:ascii="Arial" w:cs="Arial" w:eastAsia="Arial" w:hAnsi="Arial"/>
                    <w:b w:val="1"/>
                    <w:i w:val="0"/>
                    <w:smallCaps w:val="0"/>
                    <w:strike w:val="0"/>
                    <w:color w:val="000000"/>
                    <w:sz w:val="20"/>
                    <w:szCs w:val="20"/>
                    <w:u w:val="none"/>
                    <w:shd w:fill="auto" w:val="clear"/>
                    <w:vertAlign w:val="baseline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i w:val="0"/>
                    <w:smallCaps w:val="0"/>
                    <w:strike w:val="0"/>
                    <w:color w:val="000000"/>
                    <w:sz w:val="20"/>
                    <w:szCs w:val="20"/>
                    <w:u w:val="none"/>
                    <w:shd w:fill="auto" w:val="clear"/>
                    <w:vertAlign w:val="baseline"/>
                    <w:rtl w:val="0"/>
                  </w:rPr>
                  <w:t xml:space="preserve">Camboriú</w:t>
                </w:r>
              </w:p>
            </w:sdtContent>
          </w:sdt>
        </w:tc>
        <w:tc>
          <w:tcPr/>
          <w:sdt>
            <w:sdtPr>
              <w:tag w:val="goog_rdk_51"/>
            </w:sdtPr>
            <w:sdtContent>
              <w:p w:rsidR="00000000" w:rsidDel="00000000" w:rsidP="00000000" w:rsidRDefault="00000000" w:rsidRPr="00000000" w14:paraId="00000034">
                <w:pPr>
                  <w:keepNext w:val="0"/>
                  <w:keepLines w:val="0"/>
                  <w:widowControl w:val="1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360" w:lineRule="auto"/>
                  <w:ind w:left="0" w:right="0" w:firstLine="0"/>
                  <w:jc w:val="center"/>
                  <w:rPr>
                    <w:rFonts w:ascii="Arial" w:cs="Arial" w:eastAsia="Arial" w:hAnsi="Arial"/>
                    <w:b w:val="1"/>
                    <w:i w:val="0"/>
                    <w:smallCaps w:val="0"/>
                    <w:strike w:val="0"/>
                    <w:color w:val="000000"/>
                    <w:sz w:val="20"/>
                    <w:szCs w:val="20"/>
                    <w:u w:val="none"/>
                    <w:shd w:fill="auto" w:val="clear"/>
                    <w:vertAlign w:val="baseline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i w:val="0"/>
                    <w:smallCaps w:val="0"/>
                    <w:strike w:val="0"/>
                    <w:color w:val="000000"/>
                    <w:sz w:val="20"/>
                    <w:szCs w:val="20"/>
                    <w:u w:val="none"/>
                    <w:shd w:fill="auto" w:val="clear"/>
                    <w:vertAlign w:val="baseline"/>
                    <w:rtl w:val="0"/>
                  </w:rPr>
                  <w:t xml:space="preserve">Balneário Camboriú</w:t>
                </w:r>
              </w:p>
            </w:sdtContent>
          </w:sdt>
        </w:tc>
        <w:tc>
          <w:tcPr/>
          <w:sdt>
            <w:sdtPr>
              <w:tag w:val="goog_rdk_52"/>
            </w:sdtPr>
            <w:sdtContent>
              <w:p w:rsidR="00000000" w:rsidDel="00000000" w:rsidP="00000000" w:rsidRDefault="00000000" w:rsidRPr="00000000" w14:paraId="00000035">
                <w:pPr>
                  <w:keepNext w:val="0"/>
                  <w:keepLines w:val="0"/>
                  <w:widowControl w:val="1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360" w:lineRule="auto"/>
                  <w:ind w:left="0" w:right="0" w:firstLine="0"/>
                  <w:jc w:val="center"/>
                  <w:rPr>
                    <w:rFonts w:ascii="Arial" w:cs="Arial" w:eastAsia="Arial" w:hAnsi="Arial"/>
                    <w:b w:val="1"/>
                    <w:i w:val="0"/>
                    <w:smallCaps w:val="0"/>
                    <w:strike w:val="0"/>
                    <w:color w:val="000000"/>
                    <w:sz w:val="20"/>
                    <w:szCs w:val="20"/>
                    <w:u w:val="none"/>
                    <w:shd w:fill="auto" w:val="clear"/>
                    <w:vertAlign w:val="baseline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i w:val="0"/>
                    <w:smallCaps w:val="0"/>
                    <w:strike w:val="0"/>
                    <w:color w:val="000000"/>
                    <w:sz w:val="20"/>
                    <w:szCs w:val="20"/>
                    <w:u w:val="none"/>
                    <w:shd w:fill="auto" w:val="clear"/>
                    <w:vertAlign w:val="baseline"/>
                    <w:rtl w:val="0"/>
                  </w:rPr>
                  <w:t xml:space="preserve">Outras</w:t>
                </w:r>
              </w:p>
            </w:sdtContent>
          </w:sdt>
        </w:tc>
        <w:tc>
          <w:tcPr/>
          <w:sdt>
            <w:sdtPr>
              <w:tag w:val="goog_rdk_53"/>
            </w:sdtPr>
            <w:sdtContent>
              <w:p w:rsidR="00000000" w:rsidDel="00000000" w:rsidP="00000000" w:rsidRDefault="00000000" w:rsidRPr="00000000" w14:paraId="00000036">
                <w:pPr>
                  <w:keepNext w:val="0"/>
                  <w:keepLines w:val="0"/>
                  <w:widowControl w:val="1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360" w:lineRule="auto"/>
                  <w:ind w:left="0" w:right="0" w:firstLine="0"/>
                  <w:jc w:val="center"/>
                  <w:rPr>
                    <w:rFonts w:ascii="Arial" w:cs="Arial" w:eastAsia="Arial" w:hAnsi="Arial"/>
                    <w:b w:val="1"/>
                    <w:i w:val="0"/>
                    <w:smallCaps w:val="0"/>
                    <w:strike w:val="0"/>
                    <w:color w:val="000000"/>
                    <w:sz w:val="20"/>
                    <w:szCs w:val="20"/>
                    <w:u w:val="none"/>
                    <w:shd w:fill="auto" w:val="clear"/>
                    <w:vertAlign w:val="baseline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i w:val="0"/>
                    <w:smallCaps w:val="0"/>
                    <w:strike w:val="0"/>
                    <w:color w:val="000000"/>
                    <w:sz w:val="20"/>
                    <w:szCs w:val="20"/>
                    <w:u w:val="none"/>
                    <w:shd w:fill="auto" w:val="clear"/>
                    <w:vertAlign w:val="baseline"/>
                    <w:rtl w:val="0"/>
                  </w:rPr>
                  <w:t xml:space="preserve">Não informado</w:t>
                </w:r>
              </w:p>
            </w:sdtContent>
          </w:sdt>
        </w:tc>
      </w:tr>
      <w:tr>
        <w:tc>
          <w:tcPr/>
          <w:sdt>
            <w:sdtPr>
              <w:tag w:val="goog_rdk_54"/>
            </w:sdtPr>
            <w:sdtContent>
              <w:p w:rsidR="00000000" w:rsidDel="00000000" w:rsidP="00000000" w:rsidRDefault="00000000" w:rsidRPr="00000000" w14:paraId="00000037">
                <w:pPr>
                  <w:keepNext w:val="0"/>
                  <w:keepLines w:val="0"/>
                  <w:widowControl w:val="1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360" w:lineRule="auto"/>
                  <w:ind w:left="0" w:right="0" w:firstLine="0"/>
                  <w:jc w:val="center"/>
                  <w:rPr>
                    <w:rFonts w:ascii="Arial" w:cs="Arial" w:eastAsia="Arial" w:hAnsi="Arial"/>
                    <w:b w:val="1"/>
                    <w:i w:val="0"/>
                    <w:smallCaps w:val="0"/>
                    <w:strike w:val="0"/>
                    <w:color w:val="000000"/>
                    <w:sz w:val="20"/>
                    <w:szCs w:val="20"/>
                    <w:u w:val="none"/>
                    <w:shd w:fill="auto" w:val="clear"/>
                    <w:vertAlign w:val="baseline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De 04/2016 a 09/2016</w:t>
                </w:r>
                <w:r w:rsidDel="00000000" w:rsidR="00000000" w:rsidRPr="00000000">
                  <w:rPr>
                    <w:rtl w:val="0"/>
                  </w:rPr>
                </w:r>
              </w:p>
            </w:sdtContent>
          </w:sdt>
        </w:tc>
        <w:tc>
          <w:tcPr/>
          <w:sdt>
            <w:sdtPr>
              <w:tag w:val="goog_rdk_55"/>
            </w:sdtPr>
            <w:sdtContent>
              <w:p w:rsidR="00000000" w:rsidDel="00000000" w:rsidP="00000000" w:rsidRDefault="00000000" w:rsidRPr="00000000" w14:paraId="00000038">
                <w:pPr>
                  <w:keepNext w:val="0"/>
                  <w:keepLines w:val="0"/>
                  <w:widowControl w:val="1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360" w:lineRule="auto"/>
                  <w:ind w:left="0" w:right="0" w:firstLine="0"/>
                  <w:jc w:val="center"/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000000"/>
                    <w:sz w:val="20"/>
                    <w:szCs w:val="20"/>
                    <w:u w:val="none"/>
                    <w:shd w:fill="auto" w:val="clear"/>
                    <w:vertAlign w:val="baseline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sz w:val="20"/>
                    <w:szCs w:val="20"/>
                    <w:rtl w:val="0"/>
                  </w:rPr>
                  <w:t xml:space="preserve">78</w:t>
                </w:r>
                <w:r w:rsidDel="00000000" w:rsidR="00000000" w:rsidRPr="00000000">
                  <w:rPr>
                    <w:rtl w:val="0"/>
                  </w:rPr>
                </w:r>
              </w:p>
            </w:sdtContent>
          </w:sdt>
        </w:tc>
        <w:tc>
          <w:tcPr/>
          <w:sdt>
            <w:sdtPr>
              <w:tag w:val="goog_rdk_56"/>
            </w:sdtPr>
            <w:sdtContent>
              <w:p w:rsidR="00000000" w:rsidDel="00000000" w:rsidP="00000000" w:rsidRDefault="00000000" w:rsidRPr="00000000" w14:paraId="00000039">
                <w:pPr>
                  <w:keepNext w:val="0"/>
                  <w:keepLines w:val="0"/>
                  <w:widowControl w:val="1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360" w:lineRule="auto"/>
                  <w:ind w:left="0" w:right="0" w:firstLine="0"/>
                  <w:jc w:val="center"/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000000"/>
                    <w:sz w:val="20"/>
                    <w:szCs w:val="20"/>
                    <w:u w:val="none"/>
                    <w:shd w:fill="auto" w:val="clear"/>
                    <w:vertAlign w:val="baseline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sz w:val="20"/>
                    <w:szCs w:val="20"/>
                    <w:rtl w:val="0"/>
                  </w:rPr>
                  <w:t xml:space="preserve">30</w:t>
                </w:r>
                <w:r w:rsidDel="00000000" w:rsidR="00000000" w:rsidRPr="00000000">
                  <w:rPr>
                    <w:rtl w:val="0"/>
                  </w:rPr>
                </w:r>
              </w:p>
            </w:sdtContent>
          </w:sdt>
        </w:tc>
        <w:tc>
          <w:tcPr/>
          <w:sdt>
            <w:sdtPr>
              <w:tag w:val="goog_rdk_57"/>
            </w:sdtPr>
            <w:sdtContent>
              <w:p w:rsidR="00000000" w:rsidDel="00000000" w:rsidP="00000000" w:rsidRDefault="00000000" w:rsidRPr="00000000" w14:paraId="0000003A">
                <w:pPr>
                  <w:keepNext w:val="0"/>
                  <w:keepLines w:val="0"/>
                  <w:widowControl w:val="1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360" w:lineRule="auto"/>
                  <w:ind w:left="0" w:right="0" w:firstLine="0"/>
                  <w:jc w:val="center"/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000000"/>
                    <w:sz w:val="20"/>
                    <w:szCs w:val="20"/>
                    <w:u w:val="none"/>
                    <w:shd w:fill="auto" w:val="clear"/>
                    <w:vertAlign w:val="baseline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sz w:val="20"/>
                    <w:szCs w:val="20"/>
                    <w:rtl w:val="0"/>
                  </w:rPr>
                  <w:t xml:space="preserve">22</w:t>
                </w:r>
                <w:r w:rsidDel="00000000" w:rsidR="00000000" w:rsidRPr="00000000">
                  <w:rPr>
                    <w:rtl w:val="0"/>
                  </w:rPr>
                </w:r>
              </w:p>
            </w:sdtContent>
          </w:sdt>
        </w:tc>
        <w:tc>
          <w:tcPr/>
          <w:sdt>
            <w:sdtPr>
              <w:tag w:val="goog_rdk_58"/>
            </w:sdtPr>
            <w:sdtContent>
              <w:p w:rsidR="00000000" w:rsidDel="00000000" w:rsidP="00000000" w:rsidRDefault="00000000" w:rsidRPr="00000000" w14:paraId="0000003B">
                <w:pPr>
                  <w:keepNext w:val="0"/>
                  <w:keepLines w:val="0"/>
                  <w:widowControl w:val="1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360" w:lineRule="auto"/>
                  <w:ind w:left="0" w:right="0" w:firstLine="0"/>
                  <w:jc w:val="center"/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000000"/>
                    <w:sz w:val="20"/>
                    <w:szCs w:val="20"/>
                    <w:u w:val="none"/>
                    <w:shd w:fill="auto" w:val="clear"/>
                    <w:vertAlign w:val="baseline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sz w:val="20"/>
                    <w:szCs w:val="20"/>
                    <w:rtl w:val="0"/>
                  </w:rPr>
                  <w:t xml:space="preserve">27</w:t>
                </w:r>
                <w:r w:rsidDel="00000000" w:rsidR="00000000" w:rsidRPr="00000000">
                  <w:rPr>
                    <w:rtl w:val="0"/>
                  </w:rPr>
                </w:r>
              </w:p>
            </w:sdtContent>
          </w:sdt>
        </w:tc>
      </w:tr>
      <w:tr>
        <w:tc>
          <w:tcPr/>
          <w:sdt>
            <w:sdtPr>
              <w:tag w:val="goog_rdk_59"/>
            </w:sdtPr>
            <w:sdtContent>
              <w:p w:rsidR="00000000" w:rsidDel="00000000" w:rsidP="00000000" w:rsidRDefault="00000000" w:rsidRPr="00000000" w14:paraId="0000003C">
                <w:pPr>
                  <w:keepNext w:val="0"/>
                  <w:keepLines w:val="0"/>
                  <w:widowControl w:val="1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360" w:lineRule="auto"/>
                  <w:ind w:left="0" w:right="0" w:firstLine="0"/>
                  <w:jc w:val="center"/>
                  <w:rPr>
                    <w:rFonts w:ascii="Arial" w:cs="Arial" w:eastAsia="Arial" w:hAnsi="Arial"/>
                    <w:b w:val="1"/>
                    <w:i w:val="0"/>
                    <w:smallCaps w:val="0"/>
                    <w:strike w:val="0"/>
                    <w:color w:val="000000"/>
                    <w:sz w:val="20"/>
                    <w:szCs w:val="20"/>
                    <w:u w:val="none"/>
                    <w:shd w:fill="auto" w:val="clear"/>
                    <w:vertAlign w:val="baseline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i w:val="0"/>
                    <w:smallCaps w:val="0"/>
                    <w:strike w:val="0"/>
                    <w:color w:val="000000"/>
                    <w:sz w:val="20"/>
                    <w:szCs w:val="20"/>
                    <w:u w:val="none"/>
                    <w:shd w:fill="auto" w:val="clear"/>
                    <w:vertAlign w:val="baseline"/>
                    <w:rtl w:val="0"/>
                  </w:rPr>
                  <w:t xml:space="preserve">De 03/2017 a 06/2017</w:t>
                </w:r>
              </w:p>
            </w:sdtContent>
          </w:sdt>
        </w:tc>
        <w:tc>
          <w:tcPr/>
          <w:sdt>
            <w:sdtPr>
              <w:tag w:val="goog_rdk_60"/>
            </w:sdtPr>
            <w:sdtContent>
              <w:p w:rsidR="00000000" w:rsidDel="00000000" w:rsidP="00000000" w:rsidRDefault="00000000" w:rsidRPr="00000000" w14:paraId="0000003D">
                <w:pPr>
                  <w:keepNext w:val="0"/>
                  <w:keepLines w:val="0"/>
                  <w:widowControl w:val="1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360" w:lineRule="auto"/>
                  <w:ind w:left="0" w:right="0" w:firstLine="0"/>
                  <w:jc w:val="center"/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000000"/>
                    <w:sz w:val="20"/>
                    <w:szCs w:val="20"/>
                    <w:u w:val="none"/>
                    <w:shd w:fill="auto" w:val="clear"/>
                    <w:vertAlign w:val="baseline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000000"/>
                    <w:sz w:val="20"/>
                    <w:szCs w:val="20"/>
                    <w:u w:val="none"/>
                    <w:shd w:fill="auto" w:val="clear"/>
                    <w:vertAlign w:val="baseline"/>
                    <w:rtl w:val="0"/>
                  </w:rPr>
                  <w:t xml:space="preserve">38</w:t>
                </w:r>
              </w:p>
            </w:sdtContent>
          </w:sdt>
        </w:tc>
        <w:tc>
          <w:tcPr/>
          <w:sdt>
            <w:sdtPr>
              <w:tag w:val="goog_rdk_61"/>
            </w:sdtPr>
            <w:sdtContent>
              <w:p w:rsidR="00000000" w:rsidDel="00000000" w:rsidP="00000000" w:rsidRDefault="00000000" w:rsidRPr="00000000" w14:paraId="0000003E">
                <w:pPr>
                  <w:keepNext w:val="0"/>
                  <w:keepLines w:val="0"/>
                  <w:widowControl w:val="1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360" w:lineRule="auto"/>
                  <w:ind w:left="0" w:right="0" w:firstLine="0"/>
                  <w:jc w:val="center"/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000000"/>
                    <w:sz w:val="20"/>
                    <w:szCs w:val="20"/>
                    <w:u w:val="none"/>
                    <w:shd w:fill="auto" w:val="clear"/>
                    <w:vertAlign w:val="baseline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000000"/>
                    <w:sz w:val="20"/>
                    <w:szCs w:val="20"/>
                    <w:u w:val="none"/>
                    <w:shd w:fill="auto" w:val="clear"/>
                    <w:vertAlign w:val="baseline"/>
                    <w:rtl w:val="0"/>
                  </w:rPr>
                  <w:t xml:space="preserve">88</w:t>
                </w:r>
              </w:p>
            </w:sdtContent>
          </w:sdt>
        </w:tc>
        <w:tc>
          <w:tcPr/>
          <w:sdt>
            <w:sdtPr>
              <w:tag w:val="goog_rdk_62"/>
            </w:sdtPr>
            <w:sdtContent>
              <w:p w:rsidR="00000000" w:rsidDel="00000000" w:rsidP="00000000" w:rsidRDefault="00000000" w:rsidRPr="00000000" w14:paraId="0000003F">
                <w:pPr>
                  <w:keepNext w:val="0"/>
                  <w:keepLines w:val="0"/>
                  <w:widowControl w:val="1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360" w:lineRule="auto"/>
                  <w:ind w:left="0" w:right="0" w:firstLine="0"/>
                  <w:jc w:val="center"/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000000"/>
                    <w:sz w:val="20"/>
                    <w:szCs w:val="20"/>
                    <w:u w:val="none"/>
                    <w:shd w:fill="auto" w:val="clear"/>
                    <w:vertAlign w:val="baseline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000000"/>
                    <w:sz w:val="20"/>
                    <w:szCs w:val="20"/>
                    <w:u w:val="none"/>
                    <w:shd w:fill="auto" w:val="clear"/>
                    <w:vertAlign w:val="baseline"/>
                    <w:rtl w:val="0"/>
                  </w:rPr>
                  <w:t xml:space="preserve">3</w:t>
                </w:r>
              </w:p>
            </w:sdtContent>
          </w:sdt>
        </w:tc>
        <w:tc>
          <w:tcPr/>
          <w:sdt>
            <w:sdtPr>
              <w:tag w:val="goog_rdk_63"/>
            </w:sdtPr>
            <w:sdtContent>
              <w:p w:rsidR="00000000" w:rsidDel="00000000" w:rsidP="00000000" w:rsidRDefault="00000000" w:rsidRPr="00000000" w14:paraId="00000040">
                <w:pPr>
                  <w:keepNext w:val="0"/>
                  <w:keepLines w:val="0"/>
                  <w:widowControl w:val="1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360" w:lineRule="auto"/>
                  <w:ind w:left="0" w:right="0" w:firstLine="0"/>
                  <w:jc w:val="center"/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000000"/>
                    <w:sz w:val="20"/>
                    <w:szCs w:val="20"/>
                    <w:u w:val="none"/>
                    <w:shd w:fill="auto" w:val="clear"/>
                    <w:vertAlign w:val="baseline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000000"/>
                    <w:sz w:val="20"/>
                    <w:szCs w:val="20"/>
                    <w:u w:val="none"/>
                    <w:shd w:fill="auto" w:val="clear"/>
                    <w:vertAlign w:val="baseline"/>
                    <w:rtl w:val="0"/>
                  </w:rPr>
                  <w:t xml:space="preserve">18</w:t>
                </w:r>
              </w:p>
            </w:sdtContent>
          </w:sdt>
        </w:tc>
      </w:tr>
      <w:tr>
        <w:tc>
          <w:tcPr/>
          <w:sdt>
            <w:sdtPr>
              <w:tag w:val="goog_rdk_64"/>
            </w:sdtPr>
            <w:sdtContent>
              <w:p w:rsidR="00000000" w:rsidDel="00000000" w:rsidP="00000000" w:rsidRDefault="00000000" w:rsidRPr="00000000" w14:paraId="00000041">
                <w:pPr>
                  <w:keepNext w:val="0"/>
                  <w:keepLines w:val="0"/>
                  <w:widowControl w:val="1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360" w:lineRule="auto"/>
                  <w:ind w:left="0" w:right="0" w:firstLine="0"/>
                  <w:jc w:val="center"/>
                  <w:rPr>
                    <w:rFonts w:ascii="Arial" w:cs="Arial" w:eastAsia="Arial" w:hAnsi="Arial"/>
                    <w:b w:val="1"/>
                    <w:i w:val="0"/>
                    <w:smallCaps w:val="0"/>
                    <w:strike w:val="0"/>
                    <w:color w:val="000000"/>
                    <w:sz w:val="20"/>
                    <w:szCs w:val="20"/>
                    <w:u w:val="none"/>
                    <w:shd w:fill="auto" w:val="clear"/>
                    <w:vertAlign w:val="baseline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i w:val="0"/>
                    <w:smallCaps w:val="0"/>
                    <w:strike w:val="0"/>
                    <w:color w:val="000000"/>
                    <w:sz w:val="20"/>
                    <w:szCs w:val="20"/>
                    <w:u w:val="none"/>
                    <w:shd w:fill="auto" w:val="clear"/>
                    <w:vertAlign w:val="baseline"/>
                    <w:rtl w:val="0"/>
                  </w:rPr>
                  <w:t xml:space="preserve">De 03/2018 a 06/2018</w:t>
                </w:r>
              </w:p>
            </w:sdtContent>
          </w:sdt>
        </w:tc>
        <w:tc>
          <w:tcPr/>
          <w:sdt>
            <w:sdtPr>
              <w:tag w:val="goog_rdk_65"/>
            </w:sdtPr>
            <w:sdtContent>
              <w:p w:rsidR="00000000" w:rsidDel="00000000" w:rsidP="00000000" w:rsidRDefault="00000000" w:rsidRPr="00000000" w14:paraId="00000042">
                <w:pPr>
                  <w:keepNext w:val="0"/>
                  <w:keepLines w:val="0"/>
                  <w:widowControl w:val="1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360" w:lineRule="auto"/>
                  <w:ind w:left="0" w:right="0" w:firstLine="0"/>
                  <w:jc w:val="center"/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000000"/>
                    <w:sz w:val="20"/>
                    <w:szCs w:val="20"/>
                    <w:u w:val="none"/>
                    <w:shd w:fill="auto" w:val="clear"/>
                    <w:vertAlign w:val="baseline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000000"/>
                    <w:sz w:val="20"/>
                    <w:szCs w:val="20"/>
                    <w:u w:val="none"/>
                    <w:shd w:fill="auto" w:val="clear"/>
                    <w:vertAlign w:val="baseline"/>
                    <w:rtl w:val="0"/>
                  </w:rPr>
                  <w:t xml:space="preserve">235</w:t>
                </w:r>
              </w:p>
            </w:sdtContent>
          </w:sdt>
        </w:tc>
        <w:tc>
          <w:tcPr/>
          <w:sdt>
            <w:sdtPr>
              <w:tag w:val="goog_rdk_66"/>
            </w:sdtPr>
            <w:sdtContent>
              <w:p w:rsidR="00000000" w:rsidDel="00000000" w:rsidP="00000000" w:rsidRDefault="00000000" w:rsidRPr="00000000" w14:paraId="00000043">
                <w:pPr>
                  <w:keepNext w:val="0"/>
                  <w:keepLines w:val="0"/>
                  <w:widowControl w:val="1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360" w:lineRule="auto"/>
                  <w:ind w:left="0" w:right="0" w:firstLine="0"/>
                  <w:jc w:val="center"/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000000"/>
                    <w:sz w:val="20"/>
                    <w:szCs w:val="20"/>
                    <w:u w:val="none"/>
                    <w:shd w:fill="auto" w:val="clear"/>
                    <w:vertAlign w:val="baseline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000000"/>
                    <w:sz w:val="20"/>
                    <w:szCs w:val="20"/>
                    <w:u w:val="none"/>
                    <w:shd w:fill="auto" w:val="clear"/>
                    <w:vertAlign w:val="baseline"/>
                    <w:rtl w:val="0"/>
                  </w:rPr>
                  <w:t xml:space="preserve">105</w:t>
                </w:r>
              </w:p>
            </w:sdtContent>
          </w:sdt>
        </w:tc>
        <w:tc>
          <w:tcPr/>
          <w:sdt>
            <w:sdtPr>
              <w:tag w:val="goog_rdk_67"/>
            </w:sdtPr>
            <w:sdtContent>
              <w:p w:rsidR="00000000" w:rsidDel="00000000" w:rsidP="00000000" w:rsidRDefault="00000000" w:rsidRPr="00000000" w14:paraId="00000044">
                <w:pPr>
                  <w:keepNext w:val="0"/>
                  <w:keepLines w:val="0"/>
                  <w:widowControl w:val="1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360" w:lineRule="auto"/>
                  <w:ind w:left="0" w:right="0" w:firstLine="0"/>
                  <w:jc w:val="center"/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000000"/>
                    <w:sz w:val="20"/>
                    <w:szCs w:val="20"/>
                    <w:u w:val="none"/>
                    <w:shd w:fill="auto" w:val="clear"/>
                    <w:vertAlign w:val="baseline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000000"/>
                    <w:sz w:val="20"/>
                    <w:szCs w:val="20"/>
                    <w:u w:val="none"/>
                    <w:shd w:fill="auto" w:val="clear"/>
                    <w:vertAlign w:val="baseline"/>
                    <w:rtl w:val="0"/>
                  </w:rPr>
                  <w:t xml:space="preserve">141</w:t>
                </w:r>
              </w:p>
            </w:sdtContent>
          </w:sdt>
        </w:tc>
        <w:tc>
          <w:tcPr/>
          <w:sdt>
            <w:sdtPr>
              <w:tag w:val="goog_rdk_68"/>
            </w:sdtPr>
            <w:sdtContent>
              <w:p w:rsidR="00000000" w:rsidDel="00000000" w:rsidP="00000000" w:rsidRDefault="00000000" w:rsidRPr="00000000" w14:paraId="00000045">
                <w:pPr>
                  <w:keepNext w:val="0"/>
                  <w:keepLines w:val="0"/>
                  <w:widowControl w:val="1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360" w:lineRule="auto"/>
                  <w:ind w:left="0" w:right="0" w:firstLine="0"/>
                  <w:jc w:val="center"/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000000"/>
                    <w:sz w:val="20"/>
                    <w:szCs w:val="20"/>
                    <w:u w:val="none"/>
                    <w:shd w:fill="auto" w:val="clear"/>
                    <w:vertAlign w:val="baseline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000000"/>
                    <w:sz w:val="20"/>
                    <w:szCs w:val="20"/>
                    <w:u w:val="none"/>
                    <w:shd w:fill="auto" w:val="clear"/>
                    <w:vertAlign w:val="baseline"/>
                    <w:rtl w:val="0"/>
                  </w:rPr>
                  <w:t xml:space="preserve">10</w:t>
                </w:r>
              </w:p>
            </w:sdtContent>
          </w:sdt>
        </w:tc>
      </w:tr>
      <w:tr>
        <w:tc>
          <w:tcPr/>
          <w:sdt>
            <w:sdtPr>
              <w:tag w:val="goog_rdk_69"/>
            </w:sdtPr>
            <w:sdtContent>
              <w:p w:rsidR="00000000" w:rsidDel="00000000" w:rsidP="00000000" w:rsidRDefault="00000000" w:rsidRPr="00000000" w14:paraId="00000046">
                <w:pPr>
                  <w:keepNext w:val="0"/>
                  <w:keepLines w:val="0"/>
                  <w:widowControl w:val="1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360" w:lineRule="auto"/>
                  <w:ind w:left="0" w:right="0" w:firstLine="0"/>
                  <w:jc w:val="center"/>
                  <w:rPr>
                    <w:rFonts w:ascii="Arial" w:cs="Arial" w:eastAsia="Arial" w:hAnsi="Arial"/>
                    <w:b w:val="1"/>
                    <w:i w:val="0"/>
                    <w:smallCaps w:val="0"/>
                    <w:strike w:val="0"/>
                    <w:color w:val="000000"/>
                    <w:sz w:val="20"/>
                    <w:szCs w:val="20"/>
                    <w:u w:val="none"/>
                    <w:shd w:fill="auto" w:val="clear"/>
                    <w:vertAlign w:val="baseline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i w:val="0"/>
                    <w:smallCaps w:val="0"/>
                    <w:strike w:val="0"/>
                    <w:color w:val="000000"/>
                    <w:sz w:val="20"/>
                    <w:szCs w:val="20"/>
                    <w:u w:val="none"/>
                    <w:shd w:fill="auto" w:val="clear"/>
                    <w:vertAlign w:val="baseline"/>
                    <w:rtl w:val="0"/>
                  </w:rPr>
                  <w:t xml:space="preserve">De </w:t>
                </w: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04</w:t>
                </w:r>
                <w:r w:rsidDel="00000000" w:rsidR="00000000" w:rsidRPr="00000000">
                  <w:rPr>
                    <w:rFonts w:ascii="Arial" w:cs="Arial" w:eastAsia="Arial" w:hAnsi="Arial"/>
                    <w:b w:val="1"/>
                    <w:i w:val="0"/>
                    <w:smallCaps w:val="0"/>
                    <w:strike w:val="0"/>
                    <w:color w:val="000000"/>
                    <w:sz w:val="20"/>
                    <w:szCs w:val="20"/>
                    <w:u w:val="none"/>
                    <w:shd w:fill="auto" w:val="clear"/>
                    <w:vertAlign w:val="baseline"/>
                    <w:rtl w:val="0"/>
                  </w:rPr>
                  <w:t xml:space="preserve">/2019 a </w:t>
                </w:r>
                <w:r w:rsidDel="00000000" w:rsidR="00000000" w:rsidRPr="00000000">
                  <w:rPr>
                    <w:rFonts w:ascii="Arial" w:cs="Arial" w:eastAsia="Arial" w:hAnsi="Arial"/>
                    <w:b w:val="1"/>
                    <w:sz w:val="20"/>
                    <w:szCs w:val="20"/>
                    <w:rtl w:val="0"/>
                  </w:rPr>
                  <w:t xml:space="preserve">06</w:t>
                </w:r>
                <w:r w:rsidDel="00000000" w:rsidR="00000000" w:rsidRPr="00000000">
                  <w:rPr>
                    <w:rFonts w:ascii="Arial" w:cs="Arial" w:eastAsia="Arial" w:hAnsi="Arial"/>
                    <w:b w:val="1"/>
                    <w:i w:val="0"/>
                    <w:smallCaps w:val="0"/>
                    <w:strike w:val="0"/>
                    <w:color w:val="000000"/>
                    <w:sz w:val="20"/>
                    <w:szCs w:val="20"/>
                    <w:u w:val="none"/>
                    <w:shd w:fill="auto" w:val="clear"/>
                    <w:vertAlign w:val="baseline"/>
                    <w:rtl w:val="0"/>
                  </w:rPr>
                  <w:t xml:space="preserve">/2019</w:t>
                </w:r>
              </w:p>
            </w:sdtContent>
          </w:sdt>
        </w:tc>
        <w:tc>
          <w:tcPr/>
          <w:sdt>
            <w:sdtPr>
              <w:tag w:val="goog_rdk_70"/>
            </w:sdtPr>
            <w:sdtContent>
              <w:p w:rsidR="00000000" w:rsidDel="00000000" w:rsidP="00000000" w:rsidRDefault="00000000" w:rsidRPr="00000000" w14:paraId="00000047">
                <w:pPr>
                  <w:keepNext w:val="0"/>
                  <w:keepLines w:val="0"/>
                  <w:widowControl w:val="1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360" w:lineRule="auto"/>
                  <w:ind w:left="0" w:right="0" w:firstLine="0"/>
                  <w:jc w:val="center"/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000000"/>
                    <w:sz w:val="20"/>
                    <w:szCs w:val="20"/>
                    <w:u w:val="none"/>
                    <w:shd w:fill="auto" w:val="clear"/>
                    <w:vertAlign w:val="baseline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sz w:val="20"/>
                    <w:szCs w:val="20"/>
                    <w:rtl w:val="0"/>
                  </w:rPr>
                  <w:t xml:space="preserve">74</w:t>
                </w:r>
                <w:r w:rsidDel="00000000" w:rsidR="00000000" w:rsidRPr="00000000">
                  <w:rPr>
                    <w:rtl w:val="0"/>
                  </w:rPr>
                </w:r>
              </w:p>
            </w:sdtContent>
          </w:sdt>
        </w:tc>
        <w:tc>
          <w:tcPr/>
          <w:sdt>
            <w:sdtPr>
              <w:tag w:val="goog_rdk_71"/>
            </w:sdtPr>
            <w:sdtContent>
              <w:p w:rsidR="00000000" w:rsidDel="00000000" w:rsidP="00000000" w:rsidRDefault="00000000" w:rsidRPr="00000000" w14:paraId="00000048">
                <w:pPr>
                  <w:keepNext w:val="0"/>
                  <w:keepLines w:val="0"/>
                  <w:widowControl w:val="1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360" w:lineRule="auto"/>
                  <w:ind w:left="0" w:right="0" w:firstLine="0"/>
                  <w:jc w:val="center"/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000000"/>
                    <w:sz w:val="20"/>
                    <w:szCs w:val="20"/>
                    <w:u w:val="none"/>
                    <w:shd w:fill="auto" w:val="clear"/>
                    <w:vertAlign w:val="baseline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sz w:val="20"/>
                    <w:szCs w:val="20"/>
                    <w:rtl w:val="0"/>
                  </w:rPr>
                  <w:t xml:space="preserve">23</w:t>
                </w:r>
                <w:r w:rsidDel="00000000" w:rsidR="00000000" w:rsidRPr="00000000">
                  <w:rPr>
                    <w:rtl w:val="0"/>
                  </w:rPr>
                </w:r>
              </w:p>
            </w:sdtContent>
          </w:sdt>
        </w:tc>
        <w:tc>
          <w:tcPr/>
          <w:sdt>
            <w:sdtPr>
              <w:tag w:val="goog_rdk_72"/>
            </w:sdtPr>
            <w:sdtContent>
              <w:p w:rsidR="00000000" w:rsidDel="00000000" w:rsidP="00000000" w:rsidRDefault="00000000" w:rsidRPr="00000000" w14:paraId="00000049">
                <w:pPr>
                  <w:keepNext w:val="0"/>
                  <w:keepLines w:val="0"/>
                  <w:widowControl w:val="1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360" w:lineRule="auto"/>
                  <w:ind w:left="0" w:right="0" w:firstLine="0"/>
                  <w:jc w:val="center"/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000000"/>
                    <w:sz w:val="20"/>
                    <w:szCs w:val="20"/>
                    <w:u w:val="none"/>
                    <w:shd w:fill="auto" w:val="clear"/>
                    <w:vertAlign w:val="baseline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sz w:val="20"/>
                    <w:szCs w:val="20"/>
                    <w:rtl w:val="0"/>
                  </w:rPr>
                  <w:t xml:space="preserve">18</w:t>
                </w:r>
                <w:r w:rsidDel="00000000" w:rsidR="00000000" w:rsidRPr="00000000">
                  <w:rPr>
                    <w:rtl w:val="0"/>
                  </w:rPr>
                </w:r>
              </w:p>
            </w:sdtContent>
          </w:sdt>
        </w:tc>
        <w:tc>
          <w:tcPr/>
          <w:sdt>
            <w:sdtPr>
              <w:tag w:val="goog_rdk_73"/>
            </w:sdtPr>
            <w:sdtContent>
              <w:p w:rsidR="00000000" w:rsidDel="00000000" w:rsidP="00000000" w:rsidRDefault="00000000" w:rsidRPr="00000000" w14:paraId="0000004A">
                <w:pPr>
                  <w:keepNext w:val="0"/>
                  <w:keepLines w:val="0"/>
                  <w:widowControl w:val="1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360" w:lineRule="auto"/>
                  <w:ind w:left="0" w:right="0" w:firstLine="0"/>
                  <w:jc w:val="center"/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000000"/>
                    <w:sz w:val="20"/>
                    <w:szCs w:val="20"/>
                    <w:u w:val="none"/>
                    <w:shd w:fill="auto" w:val="clear"/>
                    <w:vertAlign w:val="baseline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sz w:val="20"/>
                    <w:szCs w:val="20"/>
                    <w:rtl w:val="0"/>
                  </w:rPr>
                  <w:t xml:space="preserve">1</w:t>
                </w:r>
                <w:r w:rsidDel="00000000" w:rsidR="00000000" w:rsidRPr="00000000">
                  <w:rPr>
                    <w:rtl w:val="0"/>
                  </w:rPr>
                </w:r>
              </w:p>
            </w:sdtContent>
          </w:sdt>
        </w:tc>
      </w:tr>
      <w:tr>
        <w:tc>
          <w:tcPr/>
          <w:sdt>
            <w:sdtPr>
              <w:tag w:val="goog_rdk_74"/>
            </w:sdtPr>
            <w:sdtContent>
              <w:p w:rsidR="00000000" w:rsidDel="00000000" w:rsidP="00000000" w:rsidRDefault="00000000" w:rsidRPr="00000000" w14:paraId="0000004B">
                <w:pPr>
                  <w:keepNext w:val="0"/>
                  <w:keepLines w:val="0"/>
                  <w:widowControl w:val="1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360" w:lineRule="auto"/>
                  <w:ind w:left="0" w:right="0" w:firstLine="0"/>
                  <w:jc w:val="center"/>
                  <w:rPr>
                    <w:rFonts w:ascii="Arial" w:cs="Arial" w:eastAsia="Arial" w:hAnsi="Arial"/>
                    <w:b w:val="1"/>
                    <w:i w:val="0"/>
                    <w:smallCaps w:val="0"/>
                    <w:strike w:val="0"/>
                    <w:color w:val="000000"/>
                    <w:sz w:val="20"/>
                    <w:szCs w:val="20"/>
                    <w:u w:val="none"/>
                    <w:shd w:fill="auto" w:val="clear"/>
                    <w:vertAlign w:val="baseline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1"/>
                    <w:i w:val="0"/>
                    <w:smallCaps w:val="0"/>
                    <w:strike w:val="0"/>
                    <w:color w:val="000000"/>
                    <w:sz w:val="20"/>
                    <w:szCs w:val="20"/>
                    <w:u w:val="none"/>
                    <w:shd w:fill="auto" w:val="clear"/>
                    <w:vertAlign w:val="baseline"/>
                    <w:rtl w:val="0"/>
                  </w:rPr>
                  <w:t xml:space="preserve">Total por cidade</w:t>
                </w:r>
              </w:p>
            </w:sdtContent>
          </w:sdt>
        </w:tc>
        <w:tc>
          <w:tcPr/>
          <w:sdt>
            <w:sdtPr>
              <w:tag w:val="goog_rdk_75"/>
            </w:sdtPr>
            <w:sdtContent>
              <w:p w:rsidR="00000000" w:rsidDel="00000000" w:rsidP="00000000" w:rsidRDefault="00000000" w:rsidRPr="00000000" w14:paraId="0000004C">
                <w:pPr>
                  <w:keepNext w:val="0"/>
                  <w:keepLines w:val="0"/>
                  <w:widowControl w:val="1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360" w:lineRule="auto"/>
                  <w:ind w:left="0" w:right="0" w:firstLine="0"/>
                  <w:jc w:val="center"/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000000"/>
                    <w:sz w:val="20"/>
                    <w:szCs w:val="20"/>
                    <w:u w:val="none"/>
                    <w:shd w:fill="auto" w:val="clear"/>
                    <w:vertAlign w:val="baseline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sz w:val="20"/>
                    <w:szCs w:val="20"/>
                    <w:rtl w:val="0"/>
                  </w:rPr>
                  <w:t xml:space="preserve">425</w:t>
                </w:r>
                <w:r w:rsidDel="00000000" w:rsidR="00000000" w:rsidRPr="00000000">
                  <w:rPr>
                    <w:rtl w:val="0"/>
                  </w:rPr>
                </w:r>
              </w:p>
            </w:sdtContent>
          </w:sdt>
        </w:tc>
        <w:tc>
          <w:tcPr/>
          <w:sdt>
            <w:sdtPr>
              <w:tag w:val="goog_rdk_76"/>
            </w:sdtPr>
            <w:sdtContent>
              <w:p w:rsidR="00000000" w:rsidDel="00000000" w:rsidP="00000000" w:rsidRDefault="00000000" w:rsidRPr="00000000" w14:paraId="0000004D">
                <w:pPr>
                  <w:keepNext w:val="0"/>
                  <w:keepLines w:val="0"/>
                  <w:widowControl w:val="1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360" w:lineRule="auto"/>
                  <w:ind w:left="0" w:right="0" w:firstLine="0"/>
                  <w:jc w:val="center"/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000000"/>
                    <w:sz w:val="20"/>
                    <w:szCs w:val="20"/>
                    <w:u w:val="none"/>
                    <w:shd w:fill="auto" w:val="clear"/>
                    <w:vertAlign w:val="baseline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sz w:val="20"/>
                    <w:szCs w:val="20"/>
                    <w:rtl w:val="0"/>
                  </w:rPr>
                  <w:t xml:space="preserve">246</w:t>
                </w:r>
                <w:r w:rsidDel="00000000" w:rsidR="00000000" w:rsidRPr="00000000">
                  <w:rPr>
                    <w:rtl w:val="0"/>
                  </w:rPr>
                </w:r>
              </w:p>
            </w:sdtContent>
          </w:sdt>
        </w:tc>
        <w:tc>
          <w:tcPr/>
          <w:sdt>
            <w:sdtPr>
              <w:tag w:val="goog_rdk_77"/>
            </w:sdtPr>
            <w:sdtContent>
              <w:p w:rsidR="00000000" w:rsidDel="00000000" w:rsidP="00000000" w:rsidRDefault="00000000" w:rsidRPr="00000000" w14:paraId="0000004E">
                <w:pPr>
                  <w:keepNext w:val="0"/>
                  <w:keepLines w:val="0"/>
                  <w:widowControl w:val="1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360" w:lineRule="auto"/>
                  <w:ind w:left="0" w:right="0" w:firstLine="0"/>
                  <w:jc w:val="center"/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000000"/>
                    <w:sz w:val="20"/>
                    <w:szCs w:val="20"/>
                    <w:u w:val="none"/>
                    <w:shd w:fill="auto" w:val="clear"/>
                    <w:vertAlign w:val="baseline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sz w:val="20"/>
                    <w:szCs w:val="20"/>
                    <w:rtl w:val="0"/>
                  </w:rPr>
                  <w:t xml:space="preserve">184</w:t>
                </w:r>
                <w:r w:rsidDel="00000000" w:rsidR="00000000" w:rsidRPr="00000000">
                  <w:rPr>
                    <w:rtl w:val="0"/>
                  </w:rPr>
                </w:r>
              </w:p>
            </w:sdtContent>
          </w:sdt>
        </w:tc>
        <w:tc>
          <w:tcPr/>
          <w:sdt>
            <w:sdtPr>
              <w:tag w:val="goog_rdk_78"/>
            </w:sdtPr>
            <w:sdtContent>
              <w:p w:rsidR="00000000" w:rsidDel="00000000" w:rsidP="00000000" w:rsidRDefault="00000000" w:rsidRPr="00000000" w14:paraId="0000004F">
                <w:pPr>
                  <w:keepNext w:val="0"/>
                  <w:keepLines w:val="0"/>
                  <w:widowControl w:val="1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360" w:lineRule="auto"/>
                  <w:ind w:left="0" w:right="0" w:firstLine="0"/>
                  <w:jc w:val="center"/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000000"/>
                    <w:sz w:val="20"/>
                    <w:szCs w:val="20"/>
                    <w:u w:val="none"/>
                    <w:shd w:fill="auto" w:val="clear"/>
                    <w:vertAlign w:val="baseline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sz w:val="20"/>
                    <w:szCs w:val="20"/>
                    <w:rtl w:val="0"/>
                  </w:rPr>
                  <w:t xml:space="preserve">56</w:t>
                </w:r>
                <w:r w:rsidDel="00000000" w:rsidR="00000000" w:rsidRPr="00000000">
                  <w:rPr>
                    <w:rtl w:val="0"/>
                  </w:rPr>
                </w:r>
              </w:p>
            </w:sdtContent>
          </w:sdt>
        </w:tc>
      </w:tr>
    </w:tbl>
    <w:sdt>
      <w:sdtPr>
        <w:tag w:val="goog_rdk_79"/>
      </w:sdtPr>
      <w:sdtContent>
        <w:p w:rsidR="00000000" w:rsidDel="00000000" w:rsidP="00000000" w:rsidRDefault="00000000" w:rsidRPr="00000000" w14:paraId="00000050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360" w:lineRule="auto"/>
            <w:ind w:left="0" w:right="0" w:firstLine="0"/>
            <w:jc w:val="center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548dd4"/>
              <w:sz w:val="18"/>
              <w:szCs w:val="18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80"/>
      </w:sdtPr>
      <w:sdtContent>
        <w:p w:rsidR="00000000" w:rsidDel="00000000" w:rsidP="00000000" w:rsidRDefault="00000000" w:rsidRPr="00000000" w14:paraId="00000051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360" w:lineRule="auto"/>
            <w:ind w:left="0" w:right="0" w:firstLine="0"/>
            <w:jc w:val="center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548dd4"/>
              <w:sz w:val="18"/>
              <w:szCs w:val="18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81"/>
      </w:sdtPr>
      <w:sdtContent>
        <w:p w:rsidR="00000000" w:rsidDel="00000000" w:rsidP="00000000" w:rsidRDefault="00000000" w:rsidRPr="00000000" w14:paraId="00000052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360" w:lineRule="auto"/>
            <w:ind w:left="0" w:right="0" w:firstLine="0"/>
            <w:jc w:val="center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CONCLUSÕES</w:t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82"/>
      </w:sdtPr>
      <w:sdtContent>
        <w:p w:rsidR="00000000" w:rsidDel="00000000" w:rsidP="00000000" w:rsidRDefault="00000000" w:rsidRPr="00000000" w14:paraId="00000053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360" w:lineRule="auto"/>
            <w:ind w:left="0" w:right="0" w:firstLine="0"/>
            <w:jc w:val="center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548dd4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83"/>
      </w:sdtPr>
      <w:sdtContent>
        <w:p w:rsidR="00000000" w:rsidDel="00000000" w:rsidP="00000000" w:rsidRDefault="00000000" w:rsidRPr="00000000" w14:paraId="00000054">
          <w:pPr>
            <w:spacing w:after="0" w:line="360" w:lineRule="auto"/>
            <w:ind w:firstLine="1134"/>
            <w:jc w:val="both"/>
            <w:rPr>
              <w:rFonts w:ascii="Arial" w:cs="Arial" w:eastAsia="Arial" w:hAnsi="Arial"/>
              <w:sz w:val="24"/>
              <w:szCs w:val="24"/>
            </w:rPr>
          </w:pP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Questionamentos acercas do universo que residimos habitam a mente das pessoas, fazendo com que elas desenvolvam um interesse em comparecer às sessões, e saiam de lá entusiasmados com as observações realizadas. O estudo da Astronomia, apesar de ser uma área pouco explorada pelos alunos do IFC e pela comunidade, acaba sendo de grande interesse dos mesmos devido a curiosidade no infinito universo que nos rodeia. O clube possibilita a aproximação da comunidade dessa área de uma maneira dinâmica, visto que os estudos nas áreas de física e astronomia sempre foram considerados assuntos desafiadores. Uma vez que o projeto ocorre às terças-feiras das 19 às 21h,  conseguiu-se este ano realizarmos 06 sessões observacionais até o momento, uma vez que as condições climáticas influenciam fortemente na viabilidade da execução do projeto.</w:t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84"/>
      </w:sdtPr>
      <w:sdtContent>
        <w:p w:rsidR="00000000" w:rsidDel="00000000" w:rsidP="00000000" w:rsidRDefault="00000000" w:rsidRPr="00000000" w14:paraId="00000055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360" w:lineRule="auto"/>
            <w:ind w:left="0" w:right="0" w:firstLine="0"/>
            <w:jc w:val="center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548dd4"/>
              <w:sz w:val="18"/>
              <w:szCs w:val="18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85"/>
      </w:sdtPr>
      <w:sdtContent>
        <w:p w:rsidR="00000000" w:rsidDel="00000000" w:rsidP="00000000" w:rsidRDefault="00000000" w:rsidRPr="00000000" w14:paraId="00000056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360" w:lineRule="auto"/>
            <w:ind w:left="0" w:right="0" w:firstLine="0"/>
            <w:jc w:val="center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548dd4"/>
              <w:sz w:val="18"/>
              <w:szCs w:val="18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86"/>
      </w:sdtPr>
      <w:sdtContent>
        <w:p w:rsidR="00000000" w:rsidDel="00000000" w:rsidP="00000000" w:rsidRDefault="00000000" w:rsidRPr="00000000" w14:paraId="00000057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360" w:lineRule="auto"/>
            <w:ind w:left="0" w:right="0" w:firstLine="0"/>
            <w:jc w:val="center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REFERÊNCIAS</w:t>
          </w:r>
        </w:p>
      </w:sdtContent>
    </w:sdt>
    <w:sdt>
      <w:sdtPr>
        <w:tag w:val="goog_rdk_87"/>
      </w:sdtPr>
      <w:sdtContent>
        <w:p w:rsidR="00000000" w:rsidDel="00000000" w:rsidP="00000000" w:rsidRDefault="00000000" w:rsidRPr="00000000" w14:paraId="00000058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360" w:lineRule="auto"/>
            <w:ind w:left="0" w:right="0" w:firstLine="0"/>
            <w:jc w:val="center"/>
            <w:rPr>
              <w:rFonts w:ascii="Arial" w:cs="Arial" w:eastAsia="Arial" w:hAnsi="Arial"/>
              <w:b w:val="1"/>
              <w:sz w:val="18"/>
              <w:szCs w:val="18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88"/>
      </w:sdtPr>
      <w:sdtContent>
        <w:p w:rsidR="00000000" w:rsidDel="00000000" w:rsidP="00000000" w:rsidRDefault="00000000" w:rsidRPr="00000000" w14:paraId="00000059">
          <w:pPr>
            <w:spacing w:after="0" w:line="240" w:lineRule="auto"/>
            <w:rPr>
              <w:rFonts w:ascii="Arial" w:cs="Arial" w:eastAsia="Arial" w:hAnsi="Arial"/>
              <w:sz w:val="24"/>
              <w:szCs w:val="24"/>
            </w:rPr>
          </w:pP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CELESTRON. </w:t>
          </w:r>
          <w:r w:rsidDel="00000000" w:rsidR="00000000" w:rsidRPr="00000000">
            <w:rPr>
              <w:rFonts w:ascii="Arial" w:cs="Arial" w:eastAsia="Arial" w:hAnsi="Arial"/>
              <w:b w:val="1"/>
              <w:sz w:val="24"/>
              <w:szCs w:val="24"/>
              <w:rtl w:val="0"/>
            </w:rPr>
            <w:t xml:space="preserve">Celestron CPC Series Instruction Manual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. California: [s.n.], 2009.</w:t>
          </w:r>
        </w:p>
      </w:sdtContent>
    </w:sdt>
    <w:sdt>
      <w:sdtPr>
        <w:tag w:val="goog_rdk_89"/>
      </w:sdtPr>
      <w:sdtContent>
        <w:p w:rsidR="00000000" w:rsidDel="00000000" w:rsidP="00000000" w:rsidRDefault="00000000" w:rsidRPr="00000000" w14:paraId="0000005A">
          <w:pPr>
            <w:spacing w:after="0" w:line="240" w:lineRule="auto"/>
            <w:rPr>
              <w:rFonts w:ascii="Arial" w:cs="Arial" w:eastAsia="Arial" w:hAnsi="Arial"/>
              <w:sz w:val="18"/>
              <w:szCs w:val="18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90"/>
      </w:sdtPr>
      <w:sdtContent>
        <w:p w:rsidR="00000000" w:rsidDel="00000000" w:rsidP="00000000" w:rsidRDefault="00000000" w:rsidRPr="00000000" w14:paraId="0000005B">
          <w:pPr>
            <w:spacing w:after="0" w:line="240" w:lineRule="auto"/>
            <w:rPr>
              <w:rFonts w:ascii="Arial" w:cs="Arial" w:eastAsia="Arial" w:hAnsi="Arial"/>
              <w:sz w:val="24"/>
              <w:szCs w:val="24"/>
            </w:rPr>
          </w:pP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MUNDO. Manual do.</w:t>
          </w:r>
          <w:r w:rsidDel="00000000" w:rsidR="00000000" w:rsidRPr="00000000">
            <w:rPr>
              <w:rFonts w:ascii="Arial" w:cs="Arial" w:eastAsia="Arial" w:hAnsi="Arial"/>
              <w:b w:val="1"/>
              <w:sz w:val="24"/>
              <w:szCs w:val="24"/>
              <w:rtl w:val="0"/>
            </w:rPr>
            <w:t xml:space="preserve"> Como fazer uma luneta caseira de PVC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. 2016. Disponível em: &lt;https://www.youtube.com/watch?v=quP7pOORCv0&gt;. Acesso em: 02 jun. 2019</w:t>
          </w:r>
        </w:p>
      </w:sdtContent>
    </w:sdt>
    <w:sdt>
      <w:sdtPr>
        <w:tag w:val="goog_rdk_91"/>
      </w:sdtPr>
      <w:sdtContent>
        <w:p w:rsidR="00000000" w:rsidDel="00000000" w:rsidP="00000000" w:rsidRDefault="00000000" w:rsidRPr="00000000" w14:paraId="0000005C">
          <w:pPr>
            <w:spacing w:after="0" w:line="240" w:lineRule="auto"/>
            <w:rPr>
              <w:rFonts w:ascii="Arial" w:cs="Arial" w:eastAsia="Arial" w:hAnsi="Arial"/>
              <w:sz w:val="18"/>
              <w:szCs w:val="18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92"/>
      </w:sdtPr>
      <w:sdtContent>
        <w:p w:rsidR="00000000" w:rsidDel="00000000" w:rsidP="00000000" w:rsidRDefault="00000000" w:rsidRPr="00000000" w14:paraId="0000005D">
          <w:pPr>
            <w:spacing w:after="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bookmarkStart w:colFirst="0" w:colLast="0" w:name="_heading=h.gjdgxs" w:id="0"/>
          <w:bookmarkEnd w:id="0"/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STELLARIUM. </w:t>
          </w:r>
          <w:r w:rsidDel="00000000" w:rsidR="00000000" w:rsidRPr="00000000">
            <w:rPr>
              <w:rFonts w:ascii="Arial" w:cs="Arial" w:eastAsia="Arial" w:hAnsi="Arial"/>
              <w:b w:val="1"/>
              <w:sz w:val="24"/>
              <w:szCs w:val="24"/>
              <w:rtl w:val="0"/>
            </w:rPr>
            <w:t xml:space="preserve">The free open source planetarium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. Versão 0.19.1. 2019.</w:t>
          </w:r>
          <w:r w:rsidDel="00000000" w:rsidR="00000000" w:rsidRPr="00000000">
            <w:rPr>
              <w:rtl w:val="0"/>
            </w:rPr>
          </w:r>
        </w:p>
      </w:sdtContent>
    </w:sdt>
    <w:sectPr>
      <w:headerReference r:id="rId13" w:type="default"/>
      <w:pgSz w:h="16838" w:w="11906"/>
      <w:pgMar w:bottom="1134" w:top="1701" w:left="1700.7874015748032" w:right="1134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notes.xml><?xml version="1.0" encoding="utf-8"?>
<w:footnot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otnote w:id="0">
    <w:sdt>
      <w:sdtPr>
        <w:tag w:val="goog_rdk_93"/>
      </w:sdtPr>
      <w:sdtContent>
        <w:p w:rsidR="00000000" w:rsidDel="00000000" w:rsidP="00000000" w:rsidRDefault="00000000" w:rsidRPr="00000000" w14:paraId="0000005E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40" w:lineRule="auto"/>
            <w:ind w:left="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Style w:val="FootnoteReference"/>
              <w:vertAlign w:val="superscript"/>
            </w:rPr>
            <w:footnoteRef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 Aluna (Técnico em Informática), IFC – </w:t>
          </w:r>
          <w:r w:rsidDel="00000000" w:rsidR="00000000" w:rsidRPr="00000000"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Campus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 Camboriú. E-mail: beatrizbizatto23@gmail.com</w:t>
          </w:r>
        </w:p>
      </w:sdtContent>
    </w:sdt>
  </w:footnote>
  <w:footnote w:id="1">
    <w:sdt>
      <w:sdtPr>
        <w:tag w:val="goog_rdk_94"/>
      </w:sdtPr>
      <w:sdtContent>
        <w:p w:rsidR="00000000" w:rsidDel="00000000" w:rsidP="00000000" w:rsidRDefault="00000000" w:rsidRPr="00000000" w14:paraId="0000005F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pos="4252"/>
              <w:tab w:val="right" w:pos="8504"/>
            </w:tabs>
            <w:spacing w:after="0" w:before="0" w:line="240" w:lineRule="auto"/>
            <w:ind w:left="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Style w:val="FootnoteReference"/>
              <w:vertAlign w:val="superscript"/>
            </w:rPr>
            <w:footnoteRef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Arial" w:cs="Arial" w:eastAsia="Arial" w:hAnsi="Arial"/>
              <w:sz w:val="18"/>
              <w:szCs w:val="18"/>
              <w:rtl w:val="0"/>
            </w:rPr>
            <w:t xml:space="preserve">Aluno (Técnico em Informática), IFC – </w:t>
          </w:r>
          <w:r w:rsidDel="00000000" w:rsidR="00000000" w:rsidRPr="00000000">
            <w:rPr>
              <w:rFonts w:ascii="Arial" w:cs="Arial" w:eastAsia="Arial" w:hAnsi="Arial"/>
              <w:i w:val="1"/>
              <w:sz w:val="18"/>
              <w:szCs w:val="18"/>
              <w:rtl w:val="0"/>
            </w:rPr>
            <w:t xml:space="preserve">Campus</w:t>
          </w:r>
          <w:r w:rsidDel="00000000" w:rsidR="00000000" w:rsidRPr="00000000">
            <w:rPr>
              <w:rFonts w:ascii="Arial" w:cs="Arial" w:eastAsia="Arial" w:hAnsi="Arial"/>
              <w:sz w:val="18"/>
              <w:szCs w:val="18"/>
              <w:rtl w:val="0"/>
            </w:rPr>
            <w:t xml:space="preserve"> Camboriú. E-mail: fagundesfabricio96@gmail.com</w:t>
          </w:r>
          <w:r w:rsidDel="00000000" w:rsidR="00000000" w:rsidRPr="00000000">
            <w:rPr>
              <w:rtl w:val="0"/>
            </w:rPr>
          </w:r>
        </w:p>
      </w:sdtContent>
    </w:sdt>
  </w:footnote>
  <w:footnote w:id="2">
    <w:sdt>
      <w:sdtPr>
        <w:tag w:val="goog_rdk_95"/>
      </w:sdtPr>
      <w:sdtContent>
        <w:p w:rsidR="00000000" w:rsidDel="00000000" w:rsidP="00000000" w:rsidRDefault="00000000" w:rsidRPr="00000000" w14:paraId="00000060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40" w:lineRule="auto"/>
            <w:ind w:left="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Style w:val="FootnoteReference"/>
              <w:vertAlign w:val="superscript"/>
            </w:rPr>
            <w:footnoteRef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Arial" w:cs="Arial" w:eastAsia="Arial" w:hAnsi="Arial"/>
              <w:sz w:val="18"/>
              <w:szCs w:val="18"/>
              <w:rtl w:val="0"/>
            </w:rPr>
            <w:t xml:space="preserve">Aluno e bolsista PET, Instituto Federal Catarinense – Campus Camboriú., E-mail: ziul@gmail.com</w:t>
          </w:r>
          <w:r w:rsidDel="00000000" w:rsidR="00000000" w:rsidRPr="00000000">
            <w:rPr>
              <w:rtl w:val="0"/>
            </w:rPr>
          </w:r>
        </w:p>
      </w:sdtContent>
    </w:sdt>
  </w:footnote>
  <w:footnote w:id="3">
    <w:sdt>
      <w:sdtPr>
        <w:tag w:val="goog_rdk_96"/>
      </w:sdtPr>
      <w:sdtContent>
        <w:p w:rsidR="00000000" w:rsidDel="00000000" w:rsidP="00000000" w:rsidRDefault="00000000" w:rsidRPr="00000000" w14:paraId="00000061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40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Style w:val="FootnoteReference"/>
              <w:vertAlign w:val="superscript"/>
            </w:rPr>
            <w:footnoteRef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 Professor Doutor em Física, IFC – </w:t>
          </w:r>
          <w:r w:rsidDel="00000000" w:rsidR="00000000" w:rsidRPr="00000000"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Campus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 Camboriú. E-mail: kleber.ersching@ifc.edu.br</w:t>
          </w:r>
          <w:r w:rsidDel="00000000" w:rsidR="00000000" w:rsidRPr="00000000">
            <w:rPr>
              <w:rtl w:val="0"/>
            </w:rPr>
          </w:r>
        </w:p>
      </w:sdtContent>
    </w:sdt>
  </w:footnote>
</w:footnote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sdt>
    <w:sdtPr>
      <w:tag w:val="goog_rdk_97"/>
    </w:sdtPr>
    <w:sdtContent>
      <w:p w:rsidR="00000000" w:rsidDel="00000000" w:rsidP="00000000" w:rsidRDefault="00000000" w:rsidRPr="00000000" w14:paraId="00000062">
        <w:pPr>
          <w:keepNext w:val="0"/>
          <w:keepLines w:val="0"/>
          <w:widowControl w:val="1"/>
          <w:pBdr>
            <w:top w:space="0" w:sz="0" w:val="nil"/>
            <w:left w:space="0" w:sz="0" w:val="nil"/>
            <w:bottom w:space="0" w:sz="0" w:val="nil"/>
            <w:right w:space="0" w:sz="0" w:val="nil"/>
            <w:between w:space="0" w:sz="0" w:val="nil"/>
          </w:pBdr>
          <w:shd w:fill="auto" w:val="clear"/>
          <w:spacing w:after="0" w:before="0" w:line="240" w:lineRule="auto"/>
          <w:ind w:left="0" w:right="0" w:firstLine="0"/>
          <w:jc w:val="center"/>
          <w:rPr>
            <w:rFonts w:ascii="Calibri" w:cs="Calibri" w:eastAsia="Calibri" w:hAnsi="Calibri"/>
            <w:b w:val="0"/>
            <w:i w:val="0"/>
            <w:smallCaps w:val="0"/>
            <w:strike w:val="0"/>
            <w:color w:val="000000"/>
            <w:sz w:val="20"/>
            <w:szCs w:val="20"/>
            <w:u w:val="none"/>
            <w:shd w:fill="auto" w:val="clear"/>
            <w:vertAlign w:val="baseline"/>
          </w:rPr>
        </w:pPr>
        <w:r w:rsidDel="00000000" w:rsidR="00000000" w:rsidRPr="00000000">
          <w:rPr>
            <w:rFonts w:ascii="Calibri" w:cs="Calibri" w:eastAsia="Calibri" w:hAnsi="Calibri"/>
            <w:b w:val="0"/>
            <w:i w:val="0"/>
            <w:smallCaps w:val="0"/>
            <w:strike w:val="0"/>
            <w:color w:val="000000"/>
            <w:sz w:val="20"/>
            <w:szCs w:val="20"/>
            <w:u w:val="none"/>
            <w:shd w:fill="auto" w:val="clear"/>
            <w:vertAlign w:val="baseline"/>
          </w:rPr>
          <w:drawing>
            <wp:inline distB="0" distT="0" distL="0" distR="0">
              <wp:extent cx="3619474" cy="584084"/>
              <wp:effectExtent b="0" l="0" r="0" t="0"/>
              <wp:docPr id="10" name="image3.png"/>
              <a:graphic>
                <a:graphicData uri="http://schemas.openxmlformats.org/drawingml/2006/picture">
                  <pic:pic>
                    <pic:nvPicPr>
                      <pic:cNvPr id="0" name="image3.png"/>
                      <pic:cNvPicPr preferRelativeResize="0"/>
                    </pic:nvPicPr>
                    <pic:blipFill>
                      <a:blip r:embed="rId1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619474" cy="584084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  <w:r w:rsidDel="00000000" w:rsidR="00000000" w:rsidRPr="00000000">
          <w:rPr>
            <w:rtl w:val="0"/>
          </w:rPr>
        </w:r>
      </w:p>
    </w:sdtContent>
  </w:sdt>
  <w:sdt>
    <w:sdtPr>
      <w:tag w:val="goog_rdk_98"/>
    </w:sdtPr>
    <w:sdtContent>
      <w:p w:rsidR="00000000" w:rsidDel="00000000" w:rsidP="00000000" w:rsidRDefault="00000000" w:rsidRPr="00000000" w14:paraId="00000063">
        <w:pPr>
          <w:keepNext w:val="0"/>
          <w:keepLines w:val="0"/>
          <w:widowControl w:val="1"/>
          <w:pBdr>
            <w:top w:space="0" w:sz="0" w:val="nil"/>
            <w:left w:space="0" w:sz="0" w:val="nil"/>
            <w:bottom w:space="0" w:sz="0" w:val="nil"/>
            <w:right w:space="0" w:sz="0" w:val="nil"/>
            <w:between w:space="0" w:sz="0" w:val="nil"/>
          </w:pBdr>
          <w:shd w:fill="auto" w:val="clear"/>
          <w:spacing w:after="0" w:before="0" w:line="240" w:lineRule="auto"/>
          <w:ind w:left="0" w:right="0" w:firstLine="0"/>
          <w:jc w:val="left"/>
          <w:rPr>
            <w:rFonts w:ascii="Calibri" w:cs="Calibri" w:eastAsia="Calibri" w:hAnsi="Calibri"/>
            <w:b w:val="0"/>
            <w:i w:val="0"/>
            <w:smallCaps w:val="0"/>
            <w:strike w:val="0"/>
            <w:color w:val="000000"/>
            <w:sz w:val="20"/>
            <w:szCs w:val="20"/>
            <w:u w:val="none"/>
            <w:shd w:fill="auto" w:val="clear"/>
            <w:vertAlign w:val="baseline"/>
          </w:rPr>
        </w:pPr>
        <w:r w:rsidDel="00000000" w:rsidR="00000000" w:rsidRPr="00000000">
          <w:rPr>
            <w:rtl w:val="0"/>
          </w:rPr>
        </w:r>
      </w:p>
    </w:sdtContent>
  </w:sdt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pt-BR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76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76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76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76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76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76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76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Normal" w:default="1">
    <w:name w:val="Normal"/>
    <w:qFormat w:val="1"/>
    <w:rsid w:val="0058462B"/>
  </w:style>
  <w:style w:type="paragraph" w:styleId="Ttulo1">
    <w:name w:val="heading 1"/>
    <w:basedOn w:val="Normal1"/>
    <w:next w:val="Normal1"/>
    <w:rsid w:val="003A5676"/>
    <w:pPr>
      <w:keepNext w:val="1"/>
      <w:keepLines w:val="1"/>
      <w:spacing w:after="120" w:before="480"/>
      <w:outlineLvl w:val="0"/>
    </w:pPr>
    <w:rPr>
      <w:b w:val="1"/>
      <w:sz w:val="48"/>
      <w:szCs w:val="48"/>
    </w:rPr>
  </w:style>
  <w:style w:type="paragraph" w:styleId="Ttulo2">
    <w:name w:val="heading 2"/>
    <w:basedOn w:val="Normal1"/>
    <w:next w:val="Normal1"/>
    <w:rsid w:val="003A5676"/>
    <w:pPr>
      <w:keepNext w:val="1"/>
      <w:keepLines w:val="1"/>
      <w:spacing w:after="80" w:before="360"/>
      <w:outlineLvl w:val="1"/>
    </w:pPr>
    <w:rPr>
      <w:b w:val="1"/>
      <w:sz w:val="36"/>
      <w:szCs w:val="36"/>
    </w:rPr>
  </w:style>
  <w:style w:type="paragraph" w:styleId="Ttulo3">
    <w:name w:val="heading 3"/>
    <w:basedOn w:val="Normal1"/>
    <w:next w:val="Normal1"/>
    <w:rsid w:val="003A5676"/>
    <w:pPr>
      <w:keepNext w:val="1"/>
      <w:keepLines w:val="1"/>
      <w:spacing w:after="80" w:before="280"/>
      <w:outlineLvl w:val="2"/>
    </w:pPr>
    <w:rPr>
      <w:b w:val="1"/>
      <w:sz w:val="28"/>
      <w:szCs w:val="28"/>
    </w:rPr>
  </w:style>
  <w:style w:type="paragraph" w:styleId="Ttulo4">
    <w:name w:val="heading 4"/>
    <w:basedOn w:val="Normal1"/>
    <w:next w:val="Normal1"/>
    <w:rsid w:val="003A5676"/>
    <w:pPr>
      <w:keepNext w:val="1"/>
      <w:keepLines w:val="1"/>
      <w:spacing w:after="40" w:before="240"/>
      <w:outlineLvl w:val="3"/>
    </w:pPr>
    <w:rPr>
      <w:b w:val="1"/>
      <w:sz w:val="24"/>
      <w:szCs w:val="24"/>
    </w:rPr>
  </w:style>
  <w:style w:type="paragraph" w:styleId="Ttulo5">
    <w:name w:val="heading 5"/>
    <w:basedOn w:val="Normal1"/>
    <w:next w:val="Normal1"/>
    <w:rsid w:val="003A5676"/>
    <w:pPr>
      <w:keepNext w:val="1"/>
      <w:keepLines w:val="1"/>
      <w:spacing w:after="40" w:before="220"/>
      <w:outlineLvl w:val="4"/>
    </w:pPr>
    <w:rPr>
      <w:b w:val="1"/>
    </w:rPr>
  </w:style>
  <w:style w:type="paragraph" w:styleId="Ttulo6">
    <w:name w:val="heading 6"/>
    <w:basedOn w:val="Normal1"/>
    <w:next w:val="Normal1"/>
    <w:rsid w:val="003A5676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Fontepargpadro" w:default="1">
    <w:name w:val="Default Paragraph Font"/>
    <w:uiPriority w:val="1"/>
    <w:semiHidden w:val="1"/>
    <w:unhideWhenUsed w:val="1"/>
  </w:style>
  <w:style w:type="table" w:styleId="Tabe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emlista" w:default="1">
    <w:name w:val="No List"/>
    <w:uiPriority w:val="99"/>
    <w:semiHidden w:val="1"/>
    <w:unhideWhenUsed w:val="1"/>
  </w:style>
  <w:style w:type="paragraph" w:styleId="Normal1" w:customStyle="1">
    <w:name w:val="Normal1"/>
    <w:rsid w:val="003A5676"/>
  </w:style>
  <w:style w:type="table" w:styleId="TableNormal" w:customStyle="1">
    <w:name w:val="Table Normal"/>
    <w:rsid w:val="003A5676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Ttulo">
    <w:name w:val="Title"/>
    <w:basedOn w:val="Normal1"/>
    <w:next w:val="Normal1"/>
    <w:rsid w:val="003A5676"/>
    <w:pPr>
      <w:keepNext w:val="1"/>
      <w:keepLines w:val="1"/>
      <w:spacing w:after="120" w:before="480"/>
    </w:pPr>
    <w:rPr>
      <w:b w:val="1"/>
      <w:sz w:val="72"/>
      <w:szCs w:val="72"/>
    </w:rPr>
  </w:style>
  <w:style w:type="paragraph" w:styleId="Subttulo">
    <w:name w:val="Subtitle"/>
    <w:basedOn w:val="Normal1"/>
    <w:next w:val="Normal1"/>
    <w:rsid w:val="003A5676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Textodebalo">
    <w:name w:val="Balloon Text"/>
    <w:basedOn w:val="Normal"/>
    <w:link w:val="TextodebaloChar"/>
    <w:uiPriority w:val="99"/>
    <w:semiHidden w:val="1"/>
    <w:unhideWhenUsed w:val="1"/>
    <w:rsid w:val="00D62A9E"/>
    <w:pPr>
      <w:spacing w:after="0" w:line="240" w:lineRule="auto"/>
    </w:pPr>
    <w:rPr>
      <w:rFonts w:ascii="Tahoma" w:cs="Tahoma" w:hAnsi="Tahoma"/>
      <w:sz w:val="16"/>
      <w:szCs w:val="16"/>
    </w:rPr>
  </w:style>
  <w:style w:type="character" w:styleId="TextodebaloChar" w:customStyle="1">
    <w:name w:val="Texto de balão Char"/>
    <w:basedOn w:val="Fontepargpadro"/>
    <w:link w:val="Textodebalo"/>
    <w:uiPriority w:val="99"/>
    <w:semiHidden w:val="1"/>
    <w:rsid w:val="00D62A9E"/>
    <w:rPr>
      <w:rFonts w:ascii="Tahoma" w:cs="Tahoma" w:hAnsi="Tahoma"/>
      <w:sz w:val="16"/>
      <w:szCs w:val="16"/>
    </w:rPr>
  </w:style>
  <w:style w:type="paragraph" w:styleId="Cabealho">
    <w:name w:val="header"/>
    <w:basedOn w:val="Normal"/>
    <w:link w:val="CabealhoChar"/>
    <w:uiPriority w:val="99"/>
    <w:semiHidden w:val="1"/>
    <w:unhideWhenUsed w:val="1"/>
    <w:rsid w:val="003A012F"/>
    <w:pPr>
      <w:tabs>
        <w:tab w:val="center" w:pos="4252"/>
        <w:tab w:val="right" w:pos="8504"/>
      </w:tabs>
      <w:spacing w:after="0" w:line="240" w:lineRule="auto"/>
    </w:pPr>
  </w:style>
  <w:style w:type="character" w:styleId="CabealhoChar" w:customStyle="1">
    <w:name w:val="Cabeçalho Char"/>
    <w:basedOn w:val="Fontepargpadro"/>
    <w:link w:val="Cabealho"/>
    <w:uiPriority w:val="99"/>
    <w:semiHidden w:val="1"/>
    <w:rsid w:val="003A012F"/>
  </w:style>
  <w:style w:type="paragraph" w:styleId="Rodap">
    <w:name w:val="footer"/>
    <w:basedOn w:val="Normal"/>
    <w:link w:val="RodapChar"/>
    <w:semiHidden w:val="1"/>
    <w:unhideWhenUsed w:val="1"/>
    <w:rsid w:val="003A012F"/>
    <w:pPr>
      <w:tabs>
        <w:tab w:val="center" w:pos="4252"/>
        <w:tab w:val="right" w:pos="8504"/>
      </w:tabs>
      <w:spacing w:after="0" w:line="240" w:lineRule="auto"/>
    </w:pPr>
  </w:style>
  <w:style w:type="character" w:styleId="RodapChar" w:customStyle="1">
    <w:name w:val="Rodapé Char"/>
    <w:basedOn w:val="Fontepargpadro"/>
    <w:link w:val="Rodap"/>
    <w:semiHidden w:val="1"/>
    <w:rsid w:val="003A012F"/>
  </w:style>
  <w:style w:type="table" w:styleId="Tabelacomgrade">
    <w:name w:val="Table Grid"/>
    <w:basedOn w:val="Tabelanormal"/>
    <w:uiPriority w:val="59"/>
    <w:rsid w:val="009060A7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Subtitle">
    <w:name w:val="Subtitle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76" w:lineRule="auto"/>
      <w:ind w:left="0" w:right="0" w:firstLine="0"/>
      <w:jc w:val="left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hyperlink" Target="http://www.facebook.com/observastronomia" TargetMode="External"/><Relationship Id="rId13" Type="http://schemas.openxmlformats.org/officeDocument/2006/relationships/header" Target="header1.xml"/><Relationship Id="rId12" Type="http://schemas.openxmlformats.org/officeDocument/2006/relationships/image" Target="media/image1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5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customXml" Target="../customXML/item1.xml"/><Relationship Id="rId8" Type="http://schemas.openxmlformats.org/officeDocument/2006/relationships/image" Target="media/image2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Wp7dXvokdu9HM9yp9j7ygHaeBLw==">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2019-06-28T03:25:00Z</dcterms:created>
  <dc:creator>Sanir da Conceicao,,,,Professora</dc:creator>
</cp:coreProperties>
</file>